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33" w:rsidRPr="00B45BB6" w:rsidRDefault="005B1321" w:rsidP="005B13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45BB6">
        <w:rPr>
          <w:rFonts w:ascii="Arial" w:hAnsi="Arial" w:cs="Arial"/>
          <w:b/>
          <w:sz w:val="24"/>
          <w:szCs w:val="24"/>
        </w:rPr>
        <w:t>EXCELENTÍSSIMO SENHOR PROCURADOR REGIONAL ELEITORAL DO TRIBUNAL REGIONAL ELEITORAL</w:t>
      </w:r>
      <w:proofErr w:type="gramEnd"/>
      <w:r w:rsidRPr="00B45BB6">
        <w:rPr>
          <w:rFonts w:ascii="Arial" w:hAnsi="Arial" w:cs="Arial"/>
          <w:b/>
          <w:sz w:val="24"/>
          <w:szCs w:val="24"/>
        </w:rPr>
        <w:t xml:space="preserve"> DO MARANHÃO</w:t>
      </w:r>
    </w:p>
    <w:p w:rsidR="005B1321" w:rsidRPr="00B45BB6" w:rsidRDefault="005B1321" w:rsidP="005B13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162F" w:rsidRPr="00B45BB6" w:rsidRDefault="001A162F" w:rsidP="005B13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162F" w:rsidRPr="00B45BB6" w:rsidRDefault="001A162F" w:rsidP="005B13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162F" w:rsidRPr="00B45BB6" w:rsidRDefault="001A162F" w:rsidP="005B13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C4A71" w:rsidRPr="00B45BB6" w:rsidRDefault="003C4A71" w:rsidP="005B13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C4A71" w:rsidRPr="00B45BB6" w:rsidRDefault="003C4A71" w:rsidP="005B13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C4A71" w:rsidRPr="00B45BB6" w:rsidRDefault="003C4A71" w:rsidP="005B13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C4A71" w:rsidRPr="00B45BB6" w:rsidRDefault="003C4A71" w:rsidP="005B13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162F" w:rsidRPr="00B45BB6" w:rsidRDefault="00B13A2C" w:rsidP="00A12CC8">
      <w:pPr>
        <w:pStyle w:val="NormalWeb"/>
        <w:spacing w:line="360" w:lineRule="auto"/>
        <w:ind w:firstLine="1701"/>
        <w:jc w:val="both"/>
        <w:rPr>
          <w:rFonts w:ascii="Arial" w:hAnsi="Arial" w:cs="Arial"/>
        </w:rPr>
      </w:pPr>
      <w:r w:rsidRPr="00B45BB6">
        <w:rPr>
          <w:rFonts w:ascii="Arial" w:hAnsi="Arial" w:cs="Arial"/>
          <w:b/>
        </w:rPr>
        <w:t>RICARDO JORGE MURAD</w:t>
      </w:r>
      <w:r w:rsidR="00A12CC8" w:rsidRPr="00B45BB6">
        <w:rPr>
          <w:rFonts w:ascii="Arial" w:hAnsi="Arial" w:cs="Arial"/>
          <w:b/>
        </w:rPr>
        <w:t>,</w:t>
      </w:r>
      <w:r w:rsidR="00F87D4B" w:rsidRPr="00B45BB6">
        <w:rPr>
          <w:rFonts w:ascii="Arial" w:hAnsi="Arial" w:cs="Arial"/>
          <w:b/>
        </w:rPr>
        <w:t xml:space="preserve"> </w:t>
      </w:r>
      <w:r w:rsidRPr="00B45BB6">
        <w:rPr>
          <w:rFonts w:ascii="Arial" w:hAnsi="Arial" w:cs="Arial"/>
        </w:rPr>
        <w:t xml:space="preserve">brasileiro, casado, empresário, </w:t>
      </w:r>
      <w:r w:rsidR="00D26A5A" w:rsidRPr="00B45BB6">
        <w:rPr>
          <w:rFonts w:ascii="Arial" w:hAnsi="Arial" w:cs="Arial"/>
        </w:rPr>
        <w:t xml:space="preserve">inscrito no CPF/MF sob nº </w:t>
      </w:r>
      <w:r w:rsidR="00E864D4" w:rsidRPr="00B45BB6">
        <w:rPr>
          <w:rFonts w:ascii="Arial" w:hAnsi="Arial" w:cs="Arial"/>
        </w:rPr>
        <w:t>100.312.433-04, com endereço sito à Avenida Ivar Saldanha, nº 139, Bairro Olho D’água, São Luís/MA</w:t>
      </w:r>
      <w:r w:rsidR="00D26A5A" w:rsidRPr="00B45BB6">
        <w:rPr>
          <w:rFonts w:ascii="Arial" w:hAnsi="Arial" w:cs="Arial"/>
        </w:rPr>
        <w:t xml:space="preserve">, vem à presença de Vossa Excelência, com </w:t>
      </w:r>
      <w:r w:rsidR="00F87D4B" w:rsidRPr="00B45BB6">
        <w:rPr>
          <w:rFonts w:ascii="Arial" w:hAnsi="Arial" w:cs="Arial"/>
        </w:rPr>
        <w:t xml:space="preserve">as atribuições contidas na </w:t>
      </w:r>
      <w:hyperlink r:id="rId8" w:history="1">
        <w:r w:rsidR="00F87D4B" w:rsidRPr="00B45BB6">
          <w:rPr>
            <w:rFonts w:ascii="Arial" w:hAnsi="Arial" w:cs="Arial"/>
            <w:bCs/>
          </w:rPr>
          <w:t>Lei Complementar nº 75, de 20 de maio de 1993</w:t>
        </w:r>
      </w:hyperlink>
      <w:r w:rsidR="00F87D4B" w:rsidRPr="00B45BB6">
        <w:rPr>
          <w:rFonts w:ascii="Arial" w:hAnsi="Arial" w:cs="Arial"/>
        </w:rPr>
        <w:t>, bem como com supedâneo no art. 127 e seguintes da Constituição Federal</w:t>
      </w:r>
      <w:r w:rsidR="00D26A5A" w:rsidRPr="00B45BB6">
        <w:rPr>
          <w:rFonts w:ascii="Arial" w:hAnsi="Arial" w:cs="Arial"/>
        </w:rPr>
        <w:t>, apresentar a presente</w:t>
      </w:r>
    </w:p>
    <w:p w:rsidR="001A162F" w:rsidRPr="00B45BB6" w:rsidRDefault="002A332D" w:rsidP="001A16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1701"/>
        <w:jc w:val="both"/>
        <w:rPr>
          <w:rFonts w:ascii="Arial" w:hAnsi="Arial" w:cs="Arial"/>
        </w:rPr>
      </w:pPr>
      <w:r w:rsidRPr="00B45BB6">
        <w:rPr>
          <w:rFonts w:ascii="Arial" w:hAnsi="Arial" w:cs="Arial"/>
          <w:b/>
        </w:rPr>
        <w:t>NOTÍCIA DE FATO COM PEDIDO DE PROVIDÊNCIAS</w:t>
      </w:r>
      <w:r w:rsidRPr="00B45BB6">
        <w:rPr>
          <w:rFonts w:ascii="Arial" w:hAnsi="Arial" w:cs="Arial"/>
        </w:rPr>
        <w:t xml:space="preserve">, </w:t>
      </w:r>
    </w:p>
    <w:p w:rsidR="00A12CC8" w:rsidRPr="00B45BB6" w:rsidRDefault="002A332D" w:rsidP="001A162F">
      <w:pPr>
        <w:pStyle w:val="NormalWeb"/>
        <w:spacing w:line="360" w:lineRule="auto"/>
        <w:jc w:val="both"/>
        <w:rPr>
          <w:rFonts w:ascii="Arial" w:hAnsi="Arial" w:cs="Arial"/>
        </w:rPr>
      </w:pPr>
      <w:r w:rsidRPr="00B45BB6">
        <w:rPr>
          <w:rFonts w:ascii="Arial" w:hAnsi="Arial" w:cs="Arial"/>
        </w:rPr>
        <w:t xml:space="preserve">acerca das condutas praticadas por </w:t>
      </w:r>
      <w:r w:rsidR="00E222BF" w:rsidRPr="00B45BB6">
        <w:rPr>
          <w:rFonts w:ascii="Arial" w:hAnsi="Arial" w:cs="Arial"/>
          <w:b/>
          <w:bCs/>
        </w:rPr>
        <w:t xml:space="preserve">LUÍS MENDES FERREIRA FILHO , conhecido como Luís da </w:t>
      </w:r>
      <w:proofErr w:type="spellStart"/>
      <w:r w:rsidR="00E222BF" w:rsidRPr="00B45BB6">
        <w:rPr>
          <w:rFonts w:ascii="Arial" w:hAnsi="Arial" w:cs="Arial"/>
          <w:b/>
          <w:bCs/>
        </w:rPr>
        <w:t>Amovelar</w:t>
      </w:r>
      <w:proofErr w:type="spellEnd"/>
      <w:r w:rsidR="00E222BF" w:rsidRPr="00B45BB6">
        <w:rPr>
          <w:rFonts w:ascii="Arial" w:hAnsi="Arial" w:cs="Arial"/>
          <w:b/>
          <w:bCs/>
        </w:rPr>
        <w:t xml:space="preserve"> Filho</w:t>
      </w:r>
      <w:r w:rsidR="00E222BF" w:rsidRPr="00B45BB6">
        <w:rPr>
          <w:rFonts w:ascii="Arial" w:hAnsi="Arial" w:cs="Arial"/>
        </w:rPr>
        <w:t xml:space="preserve">,  brasileiro, solteiro, estudante, atualmente ocupando o cargo de </w:t>
      </w:r>
      <w:r w:rsidR="00E222BF" w:rsidRPr="00B45BB6">
        <w:rPr>
          <w:rFonts w:ascii="Arial" w:hAnsi="Arial" w:cs="Arial"/>
          <w:b/>
        </w:rPr>
        <w:t>Prefeito</w:t>
      </w:r>
      <w:r w:rsidR="00E222BF" w:rsidRPr="00B45BB6">
        <w:rPr>
          <w:rFonts w:ascii="Arial" w:hAnsi="Arial" w:cs="Arial"/>
        </w:rPr>
        <w:t xml:space="preserve"> do Município de Coroatá/MA</w:t>
      </w:r>
      <w:r w:rsidR="00E222BF" w:rsidRPr="00B45BB6">
        <w:rPr>
          <w:rFonts w:ascii="Arial" w:hAnsi="Arial" w:cs="Arial"/>
          <w:iCs/>
        </w:rPr>
        <w:t xml:space="preserve">, </w:t>
      </w:r>
      <w:r w:rsidR="00E222BF" w:rsidRPr="00B45BB6">
        <w:rPr>
          <w:rFonts w:ascii="Arial" w:hAnsi="Arial" w:cs="Arial"/>
        </w:rPr>
        <w:t>inscrito no CPF sob o n.º</w:t>
      </w:r>
      <w:r w:rsidR="00A7283F" w:rsidRPr="00B45BB6">
        <w:rPr>
          <w:rFonts w:ascii="Arial" w:hAnsi="Arial" w:cs="Arial"/>
        </w:rPr>
        <w:t xml:space="preserve"> 613.631.993-40</w:t>
      </w:r>
      <w:r w:rsidR="00E222BF" w:rsidRPr="00B45BB6">
        <w:rPr>
          <w:rFonts w:ascii="Arial" w:hAnsi="Arial" w:cs="Arial"/>
        </w:rPr>
        <w:t xml:space="preserve">, </w:t>
      </w:r>
      <w:r w:rsidR="00E222BF" w:rsidRPr="00B45BB6">
        <w:rPr>
          <w:rFonts w:ascii="Arial" w:hAnsi="Arial" w:cs="Arial"/>
          <w:iCs/>
        </w:rPr>
        <w:t>com endereço profissional na Prefeitura Municipal de Coroatá sita à Rua Senador Leite, nº 827, Coroatá/MA, CEP 65415-000;</w:t>
      </w:r>
      <w:r w:rsidR="00E222BF" w:rsidRPr="00B45BB6">
        <w:rPr>
          <w:rFonts w:ascii="Arial" w:hAnsi="Arial" w:cs="Arial"/>
          <w:b/>
          <w:bCs/>
        </w:rPr>
        <w:t xml:space="preserve"> LUÍS MENDES FERREIRA, conhecido como Luís da </w:t>
      </w:r>
      <w:proofErr w:type="spellStart"/>
      <w:r w:rsidR="00E222BF" w:rsidRPr="00B45BB6">
        <w:rPr>
          <w:rFonts w:ascii="Arial" w:hAnsi="Arial" w:cs="Arial"/>
          <w:b/>
          <w:bCs/>
        </w:rPr>
        <w:t>Amovelar</w:t>
      </w:r>
      <w:proofErr w:type="spellEnd"/>
      <w:r w:rsidR="00E222BF" w:rsidRPr="00B45BB6">
        <w:rPr>
          <w:rFonts w:ascii="Arial" w:hAnsi="Arial" w:cs="Arial"/>
        </w:rPr>
        <w:t>, brasileiro, casado, empresário, inscrito no CPF sob o n.º</w:t>
      </w:r>
      <w:r w:rsidR="00637EE1" w:rsidRPr="00B45BB6">
        <w:rPr>
          <w:rFonts w:ascii="Arial" w:hAnsi="Arial" w:cs="Arial"/>
        </w:rPr>
        <w:t xml:space="preserve"> 270.186.283-34</w:t>
      </w:r>
      <w:r w:rsidR="00E222BF" w:rsidRPr="00B45BB6">
        <w:rPr>
          <w:rFonts w:ascii="Arial" w:hAnsi="Arial" w:cs="Arial"/>
        </w:rPr>
        <w:t>, com endereço na Rua do Sol, s/n, Centro, Coroatá/MA; e</w:t>
      </w:r>
      <w:r w:rsidR="00E222BF" w:rsidRPr="00B45BB6">
        <w:rPr>
          <w:rFonts w:ascii="Arial" w:hAnsi="Arial" w:cs="Arial"/>
          <w:iCs/>
        </w:rPr>
        <w:t xml:space="preserve"> </w:t>
      </w:r>
      <w:r w:rsidR="008118E4" w:rsidRPr="00B45BB6">
        <w:rPr>
          <w:rFonts w:ascii="Arial" w:hAnsi="Arial" w:cs="Arial"/>
          <w:b/>
          <w:bCs/>
        </w:rPr>
        <w:t>FRANCISCO CÁSSIO DOS REIS CONCEIÇÃO, conhecido como CÁSSIO</w:t>
      </w:r>
      <w:r w:rsidRPr="00B45BB6">
        <w:rPr>
          <w:rFonts w:ascii="Arial" w:hAnsi="Arial" w:cs="Arial"/>
        </w:rPr>
        <w:t>, brasileiro, casado</w:t>
      </w:r>
      <w:r w:rsidR="008118E4" w:rsidRPr="00B45BB6">
        <w:rPr>
          <w:rFonts w:ascii="Arial" w:hAnsi="Arial" w:cs="Arial"/>
        </w:rPr>
        <w:t xml:space="preserve">, atualmente ocupando o cargo de </w:t>
      </w:r>
      <w:r w:rsidR="008118E4" w:rsidRPr="00B45BB6">
        <w:rPr>
          <w:rFonts w:ascii="Arial" w:hAnsi="Arial" w:cs="Arial"/>
          <w:b/>
        </w:rPr>
        <w:t>vereador</w:t>
      </w:r>
      <w:r w:rsidR="008118E4" w:rsidRPr="00B45BB6">
        <w:rPr>
          <w:rFonts w:ascii="Arial" w:hAnsi="Arial" w:cs="Arial"/>
        </w:rPr>
        <w:t xml:space="preserve"> do município de Coroatá/MA, </w:t>
      </w:r>
      <w:r w:rsidRPr="00B45BB6">
        <w:rPr>
          <w:rFonts w:ascii="Arial" w:hAnsi="Arial" w:cs="Arial"/>
        </w:rPr>
        <w:t>inscrito no CPF sob o n.º</w:t>
      </w:r>
      <w:r w:rsidR="00637EE1" w:rsidRPr="00B45BB6">
        <w:rPr>
          <w:rFonts w:ascii="Arial" w:hAnsi="Arial" w:cs="Arial"/>
        </w:rPr>
        <w:t xml:space="preserve"> 460.067.883-49</w:t>
      </w:r>
      <w:r w:rsidRPr="00B45BB6">
        <w:rPr>
          <w:rFonts w:ascii="Arial" w:hAnsi="Arial" w:cs="Arial"/>
        </w:rPr>
        <w:t xml:space="preserve">, com endereço </w:t>
      </w:r>
      <w:r w:rsidR="00D61C4B" w:rsidRPr="00B45BB6">
        <w:rPr>
          <w:rFonts w:ascii="Arial" w:hAnsi="Arial" w:cs="Arial"/>
        </w:rPr>
        <w:t xml:space="preserve">residencial sito à Rua Gonçalves Dias, </w:t>
      </w:r>
      <w:r w:rsidR="00D61C4B" w:rsidRPr="00B45BB6">
        <w:rPr>
          <w:rFonts w:ascii="Arial" w:hAnsi="Arial" w:cs="Arial"/>
        </w:rPr>
        <w:lastRenderedPageBreak/>
        <w:t xml:space="preserve">s/n, Centro, Coroatá, podendo ser encontrado no seu endereço </w:t>
      </w:r>
      <w:r w:rsidR="00FC3076" w:rsidRPr="00B45BB6">
        <w:rPr>
          <w:rFonts w:ascii="Arial" w:hAnsi="Arial" w:cs="Arial"/>
        </w:rPr>
        <w:t xml:space="preserve">profissional </w:t>
      </w:r>
      <w:r w:rsidR="00CE221B" w:rsidRPr="00B45BB6">
        <w:rPr>
          <w:rFonts w:ascii="Arial" w:hAnsi="Arial" w:cs="Arial"/>
        </w:rPr>
        <w:t xml:space="preserve">na Câmara de Vereadores do Município de Coroatá </w:t>
      </w:r>
      <w:r w:rsidR="00FC3076" w:rsidRPr="00B45BB6">
        <w:rPr>
          <w:rFonts w:ascii="Arial" w:hAnsi="Arial" w:cs="Arial"/>
        </w:rPr>
        <w:t>sit</w:t>
      </w:r>
      <w:r w:rsidR="00CE221B" w:rsidRPr="00B45BB6">
        <w:rPr>
          <w:rFonts w:ascii="Arial" w:hAnsi="Arial" w:cs="Arial"/>
        </w:rPr>
        <w:t>a</w:t>
      </w:r>
      <w:r w:rsidR="00FC3076" w:rsidRPr="00B45BB6">
        <w:rPr>
          <w:rFonts w:ascii="Arial" w:hAnsi="Arial" w:cs="Arial"/>
        </w:rPr>
        <w:t xml:space="preserve"> à Rua Senador Leite, nº 16, Centro, Coroatá/MA, CEP 65415-000</w:t>
      </w:r>
      <w:r w:rsidR="00E222BF" w:rsidRPr="00B45BB6">
        <w:rPr>
          <w:rFonts w:ascii="Arial" w:hAnsi="Arial" w:cs="Arial"/>
        </w:rPr>
        <w:t>,</w:t>
      </w:r>
      <w:r w:rsidR="00CA7D0A" w:rsidRPr="00B45BB6">
        <w:rPr>
          <w:rFonts w:ascii="Arial" w:hAnsi="Arial" w:cs="Arial"/>
        </w:rPr>
        <w:t xml:space="preserve"> </w:t>
      </w:r>
      <w:r w:rsidR="001A162F" w:rsidRPr="00B45BB6">
        <w:rPr>
          <w:rFonts w:ascii="Arial" w:hAnsi="Arial" w:cs="Arial"/>
        </w:rPr>
        <w:t>assim o fazendo pelos motivos abaixo delineados:</w:t>
      </w:r>
    </w:p>
    <w:p w:rsidR="003C4A71" w:rsidRPr="00B45BB6" w:rsidRDefault="003C4A71" w:rsidP="001A162F">
      <w:pPr>
        <w:pStyle w:val="NormalWeb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4D4F1D" w:rsidRPr="00B45BB6" w:rsidRDefault="004D4F1D" w:rsidP="001A162F">
      <w:pPr>
        <w:pStyle w:val="NormalWeb"/>
        <w:spacing w:line="360" w:lineRule="auto"/>
        <w:jc w:val="both"/>
        <w:rPr>
          <w:rFonts w:ascii="Arial" w:hAnsi="Arial" w:cs="Arial"/>
          <w:b/>
          <w:u w:val="single"/>
        </w:rPr>
      </w:pPr>
      <w:r w:rsidRPr="00B45BB6">
        <w:rPr>
          <w:rFonts w:ascii="Arial" w:hAnsi="Arial" w:cs="Arial"/>
          <w:b/>
          <w:u w:val="single"/>
        </w:rPr>
        <w:t>I – DOS FATOS</w:t>
      </w:r>
    </w:p>
    <w:p w:rsidR="00983055" w:rsidRPr="00B45BB6" w:rsidRDefault="000A75ED" w:rsidP="00C10BAF">
      <w:pPr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 xml:space="preserve">O Município de Coroatá tem sido alvo de verdadeiras sangrias de recursos públicos </w:t>
      </w:r>
      <w:r w:rsidR="00983055" w:rsidRPr="00B45BB6">
        <w:rPr>
          <w:rFonts w:ascii="Arial" w:hAnsi="Arial" w:cs="Arial"/>
          <w:sz w:val="24"/>
          <w:szCs w:val="24"/>
        </w:rPr>
        <w:t xml:space="preserve">provocadas por práticas criminosas e ímprobas capitaneadas pelos </w:t>
      </w:r>
      <w:r w:rsidRPr="00B45BB6">
        <w:rPr>
          <w:rFonts w:ascii="Arial" w:hAnsi="Arial" w:cs="Arial"/>
          <w:sz w:val="24"/>
          <w:szCs w:val="24"/>
        </w:rPr>
        <w:t xml:space="preserve">ora </w:t>
      </w:r>
      <w:r w:rsidR="00D55952" w:rsidRPr="00B45BB6">
        <w:rPr>
          <w:rFonts w:ascii="Arial" w:hAnsi="Arial" w:cs="Arial"/>
          <w:sz w:val="24"/>
          <w:szCs w:val="24"/>
        </w:rPr>
        <w:t>re</w:t>
      </w:r>
      <w:r w:rsidRPr="00B45BB6">
        <w:rPr>
          <w:rFonts w:ascii="Arial" w:hAnsi="Arial" w:cs="Arial"/>
          <w:sz w:val="24"/>
          <w:szCs w:val="24"/>
        </w:rPr>
        <w:t>presentados</w:t>
      </w:r>
      <w:r w:rsidR="00983055" w:rsidRPr="00B45BB6">
        <w:rPr>
          <w:rFonts w:ascii="Arial" w:hAnsi="Arial" w:cs="Arial"/>
          <w:sz w:val="24"/>
          <w:szCs w:val="24"/>
        </w:rPr>
        <w:t>, os quais</w:t>
      </w:r>
      <w:r w:rsidRPr="00B45BB6">
        <w:rPr>
          <w:rFonts w:ascii="Arial" w:hAnsi="Arial" w:cs="Arial"/>
          <w:sz w:val="24"/>
          <w:szCs w:val="24"/>
        </w:rPr>
        <w:t>,</w:t>
      </w:r>
      <w:r w:rsidR="00983055" w:rsidRPr="00B45BB6">
        <w:rPr>
          <w:rFonts w:ascii="Arial" w:hAnsi="Arial" w:cs="Arial"/>
          <w:sz w:val="24"/>
          <w:szCs w:val="24"/>
        </w:rPr>
        <w:t xml:space="preserve"> nas condições de </w:t>
      </w:r>
      <w:r w:rsidR="00983055" w:rsidRPr="00B45BB6">
        <w:rPr>
          <w:rFonts w:ascii="Arial" w:hAnsi="Arial" w:cs="Arial"/>
          <w:b/>
          <w:sz w:val="24"/>
          <w:szCs w:val="24"/>
        </w:rPr>
        <w:t>prefeito (gestor de direito), pai do prefeito (gestor de fato) e vereador,</w:t>
      </w:r>
      <w:r w:rsidR="00983055" w:rsidRPr="00B45BB6">
        <w:rPr>
          <w:rFonts w:ascii="Arial" w:hAnsi="Arial" w:cs="Arial"/>
          <w:sz w:val="24"/>
          <w:szCs w:val="24"/>
        </w:rPr>
        <w:t xml:space="preserve"> valem-se</w:t>
      </w:r>
      <w:r w:rsidR="00A94AB7" w:rsidRPr="00B45BB6">
        <w:rPr>
          <w:rFonts w:ascii="Arial" w:hAnsi="Arial" w:cs="Arial"/>
          <w:sz w:val="24"/>
          <w:szCs w:val="24"/>
        </w:rPr>
        <w:t xml:space="preserve"> de suas posições políticas </w:t>
      </w:r>
      <w:r w:rsidR="002E1696" w:rsidRPr="00B45BB6">
        <w:rPr>
          <w:rFonts w:ascii="Arial" w:hAnsi="Arial" w:cs="Arial"/>
          <w:sz w:val="24"/>
          <w:szCs w:val="24"/>
        </w:rPr>
        <w:t xml:space="preserve">para promover a </w:t>
      </w:r>
      <w:r w:rsidR="00806512" w:rsidRPr="00B45BB6">
        <w:rPr>
          <w:rFonts w:ascii="Arial" w:eastAsia="Arial" w:hAnsi="Arial" w:cs="Arial"/>
          <w:color w:val="000000"/>
          <w:sz w:val="24"/>
          <w:szCs w:val="24"/>
        </w:rPr>
        <w:t>captação ilegal de votos e interfer</w:t>
      </w:r>
      <w:r w:rsidR="002E1696" w:rsidRPr="00B45BB6">
        <w:rPr>
          <w:rFonts w:ascii="Arial" w:eastAsia="Arial" w:hAnsi="Arial" w:cs="Arial"/>
          <w:color w:val="000000"/>
          <w:sz w:val="24"/>
          <w:szCs w:val="24"/>
        </w:rPr>
        <w:t>ir</w:t>
      </w:r>
      <w:r w:rsidR="00806512" w:rsidRPr="00B45BB6">
        <w:rPr>
          <w:rFonts w:ascii="Arial" w:eastAsia="Arial" w:hAnsi="Arial" w:cs="Arial"/>
          <w:color w:val="000000"/>
          <w:sz w:val="24"/>
          <w:szCs w:val="24"/>
        </w:rPr>
        <w:t xml:space="preserve"> na vontade popular</w:t>
      </w:r>
      <w:r w:rsidR="002E1696" w:rsidRPr="00B45BB6">
        <w:rPr>
          <w:rFonts w:ascii="Arial" w:eastAsia="Arial" w:hAnsi="Arial" w:cs="Arial"/>
          <w:color w:val="000000"/>
          <w:sz w:val="24"/>
          <w:szCs w:val="24"/>
        </w:rPr>
        <w:t xml:space="preserve"> nas eleições que se avizinham</w:t>
      </w:r>
      <w:r w:rsidR="00806512" w:rsidRPr="00B45BB6">
        <w:rPr>
          <w:rFonts w:ascii="Arial" w:eastAsia="Arial" w:hAnsi="Arial" w:cs="Arial"/>
          <w:color w:val="000000"/>
          <w:sz w:val="24"/>
          <w:szCs w:val="24"/>
        </w:rPr>
        <w:t xml:space="preserve">, visto que estão utilizando-se da máquina administrativa – </w:t>
      </w:r>
      <w:r w:rsidR="00806512" w:rsidRPr="00B45BB6">
        <w:rPr>
          <w:rFonts w:ascii="Arial" w:eastAsia="Arial" w:hAnsi="Arial" w:cs="Arial"/>
          <w:i/>
          <w:color w:val="000000"/>
          <w:sz w:val="24"/>
          <w:szCs w:val="24"/>
        </w:rPr>
        <w:t>empregos temporários</w:t>
      </w:r>
      <w:r w:rsidR="00806512" w:rsidRPr="00B45BB6">
        <w:rPr>
          <w:rFonts w:ascii="Arial" w:eastAsia="Arial" w:hAnsi="Arial" w:cs="Arial"/>
          <w:color w:val="000000"/>
          <w:sz w:val="24"/>
          <w:szCs w:val="24"/>
        </w:rPr>
        <w:t xml:space="preserve"> – como moeda de troca na busca pelo voto.</w:t>
      </w:r>
    </w:p>
    <w:p w:rsidR="00A278C6" w:rsidRPr="00B45BB6" w:rsidRDefault="00A278C6" w:rsidP="00C10BAF">
      <w:pPr>
        <w:spacing w:line="36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45BB6">
        <w:rPr>
          <w:rFonts w:ascii="Arial" w:eastAsia="Arial" w:hAnsi="Arial" w:cs="Arial"/>
          <w:color w:val="000000"/>
          <w:sz w:val="24"/>
          <w:szCs w:val="24"/>
        </w:rPr>
        <w:t xml:space="preserve">Objetivamente, a prática consiste em contratar temporariamente uma pessoa politicamente aliada e obrigá-la a dividir o fruto do seu trabalho – </w:t>
      </w:r>
      <w:r w:rsidRPr="00B45BB6">
        <w:rPr>
          <w:rFonts w:ascii="Arial" w:eastAsia="Arial" w:hAnsi="Arial" w:cs="Arial"/>
          <w:i/>
          <w:color w:val="000000"/>
          <w:sz w:val="24"/>
          <w:szCs w:val="24"/>
        </w:rPr>
        <w:t>salário</w:t>
      </w:r>
      <w:r w:rsidRPr="00B45BB6">
        <w:rPr>
          <w:rFonts w:ascii="Arial" w:eastAsia="Arial" w:hAnsi="Arial" w:cs="Arial"/>
          <w:color w:val="000000"/>
          <w:sz w:val="24"/>
          <w:szCs w:val="24"/>
        </w:rPr>
        <w:t xml:space="preserve"> – entre mais 4 ou 5 pessoas</w:t>
      </w:r>
      <w:r w:rsidR="00D55952" w:rsidRPr="00B45BB6">
        <w:rPr>
          <w:rFonts w:ascii="Arial" w:eastAsia="Arial" w:hAnsi="Arial" w:cs="Arial"/>
          <w:color w:val="000000"/>
          <w:sz w:val="24"/>
          <w:szCs w:val="24"/>
        </w:rPr>
        <w:t>, vinculando e multiplicando, com isso, o voto nas eleições.</w:t>
      </w:r>
    </w:p>
    <w:p w:rsidR="003B0D3A" w:rsidRPr="00B45BB6" w:rsidRDefault="00D55952" w:rsidP="00D5595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>A conduta é cuidadosamente planejada pelo</w:t>
      </w:r>
      <w:r w:rsidR="00AE1316" w:rsidRPr="00B45BB6">
        <w:rPr>
          <w:rFonts w:ascii="Arial" w:hAnsi="Arial" w:cs="Arial"/>
          <w:sz w:val="24"/>
          <w:szCs w:val="24"/>
        </w:rPr>
        <w:t>s ora representados</w:t>
      </w:r>
      <w:r w:rsidRPr="00B45BB6">
        <w:rPr>
          <w:rFonts w:ascii="Arial" w:hAnsi="Arial" w:cs="Arial"/>
          <w:sz w:val="24"/>
          <w:szCs w:val="24"/>
        </w:rPr>
        <w:t>,</w:t>
      </w:r>
      <w:r w:rsidR="00AE1316" w:rsidRPr="00B45BB6">
        <w:rPr>
          <w:rFonts w:ascii="Arial" w:hAnsi="Arial" w:cs="Arial"/>
          <w:sz w:val="24"/>
          <w:szCs w:val="24"/>
        </w:rPr>
        <w:t xml:space="preserve"> os quais põe</w:t>
      </w:r>
      <w:r w:rsidR="00537CEC" w:rsidRPr="00B45BB6">
        <w:rPr>
          <w:rFonts w:ascii="Arial" w:hAnsi="Arial" w:cs="Arial"/>
          <w:sz w:val="24"/>
          <w:szCs w:val="24"/>
        </w:rPr>
        <w:t>m</w:t>
      </w:r>
      <w:r w:rsidR="00AE1316" w:rsidRPr="00B45BB6">
        <w:rPr>
          <w:rFonts w:ascii="Arial" w:hAnsi="Arial" w:cs="Arial"/>
          <w:sz w:val="24"/>
          <w:szCs w:val="24"/>
        </w:rPr>
        <w:t xml:space="preserve"> em prática suas estratégias criminosas </w:t>
      </w:r>
      <w:r w:rsidRPr="00B45BB6">
        <w:rPr>
          <w:rFonts w:ascii="Arial" w:hAnsi="Arial" w:cs="Arial"/>
          <w:sz w:val="24"/>
          <w:szCs w:val="24"/>
        </w:rPr>
        <w:t xml:space="preserve">em reuniões </w:t>
      </w:r>
      <w:r w:rsidR="00AE1316" w:rsidRPr="00B45BB6">
        <w:rPr>
          <w:rFonts w:ascii="Arial" w:hAnsi="Arial" w:cs="Arial"/>
          <w:sz w:val="24"/>
          <w:szCs w:val="24"/>
        </w:rPr>
        <w:t xml:space="preserve">promovidas com a presença de lideranças políticas e </w:t>
      </w:r>
      <w:r w:rsidR="00537CEC" w:rsidRPr="00B45BB6">
        <w:rPr>
          <w:rFonts w:ascii="Arial" w:hAnsi="Arial" w:cs="Arial"/>
          <w:sz w:val="24"/>
          <w:szCs w:val="24"/>
        </w:rPr>
        <w:t>d</w:t>
      </w:r>
      <w:r w:rsidR="00AE1316" w:rsidRPr="00B45BB6">
        <w:rPr>
          <w:rFonts w:ascii="Arial" w:hAnsi="Arial" w:cs="Arial"/>
          <w:sz w:val="24"/>
          <w:szCs w:val="24"/>
        </w:rPr>
        <w:t xml:space="preserve">as próprias pessoas contratadas temporariamente, </w:t>
      </w:r>
      <w:r w:rsidR="00537CEC" w:rsidRPr="00B45BB6">
        <w:rPr>
          <w:rFonts w:ascii="Arial" w:hAnsi="Arial" w:cs="Arial"/>
          <w:sz w:val="24"/>
          <w:szCs w:val="24"/>
        </w:rPr>
        <w:t xml:space="preserve">com o propósito de ditar as regras dessa contratação, </w:t>
      </w:r>
      <w:r w:rsidR="003B0D3A" w:rsidRPr="00B45BB6">
        <w:rPr>
          <w:rFonts w:ascii="Arial" w:hAnsi="Arial" w:cs="Arial"/>
          <w:sz w:val="24"/>
          <w:szCs w:val="24"/>
        </w:rPr>
        <w:t>segundo as quais</w:t>
      </w:r>
      <w:r w:rsidR="00447680" w:rsidRPr="00B45BB6">
        <w:rPr>
          <w:rFonts w:ascii="Arial" w:hAnsi="Arial" w:cs="Arial"/>
          <w:sz w:val="24"/>
          <w:szCs w:val="24"/>
        </w:rPr>
        <w:t>,</w:t>
      </w:r>
      <w:r w:rsidR="00537CEC" w:rsidRPr="00B45BB6">
        <w:rPr>
          <w:rFonts w:ascii="Arial" w:hAnsi="Arial" w:cs="Arial"/>
          <w:sz w:val="24"/>
          <w:szCs w:val="24"/>
        </w:rPr>
        <w:t xml:space="preserve"> as pessoas deveriam dividir seus salários com aquelas indicadas pelos representados</w:t>
      </w:r>
      <w:r w:rsidR="003B0D3A" w:rsidRPr="00B45BB6">
        <w:rPr>
          <w:rFonts w:ascii="Arial" w:hAnsi="Arial" w:cs="Arial"/>
          <w:sz w:val="24"/>
          <w:szCs w:val="24"/>
        </w:rPr>
        <w:t>, em números de 4 a 5</w:t>
      </w:r>
      <w:r w:rsidR="00537CEC" w:rsidRPr="00B45BB6">
        <w:rPr>
          <w:rFonts w:ascii="Arial" w:hAnsi="Arial" w:cs="Arial"/>
          <w:sz w:val="24"/>
          <w:szCs w:val="24"/>
        </w:rPr>
        <w:t xml:space="preserve">, com a ameaça de que </w:t>
      </w:r>
      <w:r w:rsidR="00C87466" w:rsidRPr="00B45BB6">
        <w:rPr>
          <w:rFonts w:ascii="Arial" w:hAnsi="Arial" w:cs="Arial"/>
          <w:sz w:val="24"/>
          <w:szCs w:val="24"/>
        </w:rPr>
        <w:t>“</w:t>
      </w:r>
      <w:r w:rsidR="00C87466" w:rsidRPr="00B45BB6">
        <w:rPr>
          <w:rFonts w:ascii="Arial" w:hAnsi="Arial" w:cs="Arial"/>
          <w:b/>
          <w:i/>
          <w:sz w:val="24"/>
          <w:szCs w:val="24"/>
        </w:rPr>
        <w:t>quem não tirar do salário, quem não quiser tirar, pede pra sair</w:t>
      </w:r>
      <w:r w:rsidR="00C87466" w:rsidRPr="00B45BB6">
        <w:rPr>
          <w:rFonts w:ascii="Arial" w:hAnsi="Arial" w:cs="Arial"/>
          <w:sz w:val="24"/>
          <w:szCs w:val="24"/>
        </w:rPr>
        <w:t>”</w:t>
      </w:r>
      <w:r w:rsidR="00C87466" w:rsidRPr="00B45BB6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C87466" w:rsidRPr="00B45BB6">
        <w:rPr>
          <w:rFonts w:ascii="Arial" w:hAnsi="Arial" w:cs="Arial"/>
          <w:sz w:val="24"/>
          <w:szCs w:val="24"/>
        </w:rPr>
        <w:t xml:space="preserve">, como assim frisou o vereador Cássio </w:t>
      </w:r>
      <w:r w:rsidR="003B0D3A" w:rsidRPr="00B45BB6">
        <w:rPr>
          <w:rFonts w:ascii="Arial" w:hAnsi="Arial" w:cs="Arial"/>
          <w:sz w:val="24"/>
          <w:szCs w:val="24"/>
        </w:rPr>
        <w:t>em conversa telefônica tida com o</w:t>
      </w:r>
      <w:r w:rsidR="00C87466" w:rsidRPr="00B45BB6">
        <w:rPr>
          <w:rFonts w:ascii="Arial" w:hAnsi="Arial" w:cs="Arial"/>
          <w:sz w:val="24"/>
          <w:szCs w:val="24"/>
        </w:rPr>
        <w:t xml:space="preserve"> Sr. João Luís, esposo da Sra. Mar</w:t>
      </w:r>
      <w:r w:rsidR="00575F93" w:rsidRPr="00B45BB6">
        <w:rPr>
          <w:rFonts w:ascii="Arial" w:hAnsi="Arial" w:cs="Arial"/>
          <w:sz w:val="24"/>
          <w:szCs w:val="24"/>
        </w:rPr>
        <w:t>i</w:t>
      </w:r>
      <w:r w:rsidR="00C87466" w:rsidRPr="00B45BB6">
        <w:rPr>
          <w:rFonts w:ascii="Arial" w:hAnsi="Arial" w:cs="Arial"/>
          <w:sz w:val="24"/>
          <w:szCs w:val="24"/>
        </w:rPr>
        <w:t>a das</w:t>
      </w:r>
      <w:r w:rsidR="00575F93" w:rsidRPr="00B45BB6">
        <w:rPr>
          <w:rFonts w:ascii="Arial" w:hAnsi="Arial" w:cs="Arial"/>
          <w:sz w:val="24"/>
          <w:szCs w:val="24"/>
        </w:rPr>
        <w:t xml:space="preserve"> Dores Ferreira Costa, conhecida como Dora,</w:t>
      </w:r>
      <w:r w:rsidR="003B0D3A" w:rsidRPr="00B45BB6">
        <w:rPr>
          <w:rFonts w:ascii="Arial" w:hAnsi="Arial" w:cs="Arial"/>
          <w:sz w:val="24"/>
          <w:szCs w:val="24"/>
        </w:rPr>
        <w:t xml:space="preserve"> também </w:t>
      </w:r>
      <w:r w:rsidR="003B0D3A" w:rsidRPr="00B45BB6">
        <w:rPr>
          <w:rFonts w:ascii="Arial" w:hAnsi="Arial" w:cs="Arial"/>
          <w:sz w:val="24"/>
          <w:szCs w:val="24"/>
        </w:rPr>
        <w:lastRenderedPageBreak/>
        <w:t xml:space="preserve">contratada para aquele fim – </w:t>
      </w:r>
      <w:r w:rsidR="003B0D3A" w:rsidRPr="00B45BB6">
        <w:rPr>
          <w:rFonts w:ascii="Arial" w:hAnsi="Arial" w:cs="Arial"/>
          <w:b/>
          <w:i/>
          <w:sz w:val="24"/>
          <w:szCs w:val="24"/>
        </w:rPr>
        <w:t xml:space="preserve">mídia com a gravação da conversa e respectiva </w:t>
      </w:r>
      <w:proofErr w:type="spellStart"/>
      <w:r w:rsidR="003B0D3A" w:rsidRPr="00B45BB6">
        <w:rPr>
          <w:rFonts w:ascii="Arial" w:hAnsi="Arial" w:cs="Arial"/>
          <w:b/>
          <w:i/>
          <w:sz w:val="24"/>
          <w:szCs w:val="24"/>
        </w:rPr>
        <w:t>degravação</w:t>
      </w:r>
      <w:proofErr w:type="spellEnd"/>
      <w:r w:rsidR="003B0D3A" w:rsidRPr="00B45BB6">
        <w:rPr>
          <w:rFonts w:ascii="Arial" w:hAnsi="Arial" w:cs="Arial"/>
          <w:b/>
          <w:i/>
          <w:sz w:val="24"/>
          <w:szCs w:val="24"/>
        </w:rPr>
        <w:t xml:space="preserve"> em anexo.</w:t>
      </w:r>
    </w:p>
    <w:p w:rsidR="00F464DB" w:rsidRPr="00B45BB6" w:rsidRDefault="001217F8" w:rsidP="00D5595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>A participação direta dos demais representados</w:t>
      </w:r>
      <w:r w:rsidR="00AD2A37" w:rsidRPr="00B45BB6">
        <w:rPr>
          <w:rFonts w:ascii="Arial" w:hAnsi="Arial" w:cs="Arial"/>
          <w:sz w:val="24"/>
          <w:szCs w:val="24"/>
        </w:rPr>
        <w:t xml:space="preserve"> – </w:t>
      </w:r>
      <w:r w:rsidR="00AD2A37" w:rsidRPr="00B45BB6">
        <w:rPr>
          <w:rFonts w:ascii="Arial" w:hAnsi="Arial" w:cs="Arial"/>
          <w:b/>
          <w:i/>
          <w:sz w:val="24"/>
          <w:szCs w:val="24"/>
        </w:rPr>
        <w:t>um, prefeito de direito</w:t>
      </w:r>
      <w:r w:rsidR="000040B0" w:rsidRPr="00B45BB6">
        <w:rPr>
          <w:rFonts w:ascii="Arial" w:hAnsi="Arial" w:cs="Arial"/>
          <w:b/>
          <w:i/>
          <w:sz w:val="24"/>
          <w:szCs w:val="24"/>
        </w:rPr>
        <w:t xml:space="preserve"> (filho)</w:t>
      </w:r>
      <w:r w:rsidR="00AD2A37" w:rsidRPr="00B45BB6">
        <w:rPr>
          <w:rFonts w:ascii="Arial" w:hAnsi="Arial" w:cs="Arial"/>
          <w:b/>
          <w:i/>
          <w:sz w:val="24"/>
          <w:szCs w:val="24"/>
        </w:rPr>
        <w:t>; outro</w:t>
      </w:r>
      <w:r w:rsidR="000040B0" w:rsidRPr="00B45BB6">
        <w:rPr>
          <w:rFonts w:ascii="Arial" w:hAnsi="Arial" w:cs="Arial"/>
          <w:b/>
          <w:i/>
          <w:sz w:val="24"/>
          <w:szCs w:val="24"/>
        </w:rPr>
        <w:t>, prefeito</w:t>
      </w:r>
      <w:r w:rsidR="00AD2A37" w:rsidRPr="00B45BB6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gramStart"/>
      <w:r w:rsidR="00AD2A37" w:rsidRPr="00B45BB6">
        <w:rPr>
          <w:rFonts w:ascii="Arial" w:hAnsi="Arial" w:cs="Arial"/>
          <w:b/>
          <w:i/>
          <w:sz w:val="24"/>
          <w:szCs w:val="24"/>
        </w:rPr>
        <w:t>fato</w:t>
      </w:r>
      <w:r w:rsidR="000040B0" w:rsidRPr="00B45BB6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="000040B0" w:rsidRPr="00B45BB6">
        <w:rPr>
          <w:rFonts w:ascii="Arial" w:hAnsi="Arial" w:cs="Arial"/>
          <w:b/>
          <w:i/>
          <w:sz w:val="24"/>
          <w:szCs w:val="24"/>
        </w:rPr>
        <w:t>pai)</w:t>
      </w:r>
      <w:r w:rsidR="00AD2A37" w:rsidRPr="00B45BB6">
        <w:rPr>
          <w:rFonts w:ascii="Arial" w:hAnsi="Arial" w:cs="Arial"/>
          <w:sz w:val="24"/>
          <w:szCs w:val="24"/>
        </w:rPr>
        <w:t xml:space="preserve"> –</w:t>
      </w:r>
      <w:r w:rsidRPr="00B45BB6">
        <w:rPr>
          <w:rFonts w:ascii="Arial" w:hAnsi="Arial" w:cs="Arial"/>
          <w:sz w:val="24"/>
          <w:szCs w:val="24"/>
        </w:rPr>
        <w:t xml:space="preserve"> nessa empreitada criminosa está comprovadamente destacada pelo vereador Cássio quando frisa ao João Luís o fato do “</w:t>
      </w:r>
      <w:proofErr w:type="spellStart"/>
      <w:r w:rsidRPr="00B45BB6">
        <w:rPr>
          <w:rFonts w:ascii="Arial" w:hAnsi="Arial" w:cs="Arial"/>
          <w:sz w:val="24"/>
          <w:szCs w:val="24"/>
        </w:rPr>
        <w:t>Amovelar</w:t>
      </w:r>
      <w:proofErr w:type="spellEnd"/>
      <w:r w:rsidRPr="00B45BB6">
        <w:rPr>
          <w:rFonts w:ascii="Arial" w:hAnsi="Arial" w:cs="Arial"/>
          <w:sz w:val="24"/>
          <w:szCs w:val="24"/>
        </w:rPr>
        <w:t>” ter determinado a demissão daqueles que não concordassem com a divisão do seu salário</w:t>
      </w:r>
      <w:r w:rsidR="00F464DB" w:rsidRPr="00B45BB6">
        <w:rPr>
          <w:rFonts w:ascii="Arial" w:hAnsi="Arial" w:cs="Arial"/>
          <w:sz w:val="24"/>
          <w:szCs w:val="24"/>
        </w:rPr>
        <w:t xml:space="preserve">. O trecho abaixo transcrito </w:t>
      </w:r>
      <w:r w:rsidR="000040B0" w:rsidRPr="00B45BB6">
        <w:rPr>
          <w:rFonts w:ascii="Arial" w:hAnsi="Arial" w:cs="Arial"/>
          <w:sz w:val="24"/>
          <w:szCs w:val="24"/>
        </w:rPr>
        <w:t>refere-se às</w:t>
      </w:r>
      <w:r w:rsidR="00F464DB" w:rsidRPr="00B45BB6">
        <w:rPr>
          <w:rFonts w:ascii="Arial" w:hAnsi="Arial" w:cs="Arial"/>
          <w:sz w:val="24"/>
          <w:szCs w:val="24"/>
        </w:rPr>
        <w:t xml:space="preserve"> palavras ditas pelo vereador Cássio ao Sr. João Luís, as quais retratam bem essa realidade:</w:t>
      </w:r>
    </w:p>
    <w:p w:rsidR="003C4A71" w:rsidRPr="00B45BB6" w:rsidRDefault="003C4A71" w:rsidP="00D5595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F464DB" w:rsidRPr="00B45BB6" w:rsidRDefault="00F464DB" w:rsidP="00F464DB">
      <w:pPr>
        <w:spacing w:line="360" w:lineRule="auto"/>
        <w:ind w:left="1843"/>
        <w:jc w:val="both"/>
        <w:rPr>
          <w:rFonts w:ascii="Arial" w:hAnsi="Arial" w:cs="Arial"/>
          <w:i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>“</w:t>
      </w:r>
      <w:r w:rsidRPr="00B45BB6">
        <w:rPr>
          <w:rFonts w:ascii="Arial" w:hAnsi="Arial" w:cs="Arial"/>
          <w:i/>
          <w:sz w:val="24"/>
          <w:szCs w:val="24"/>
        </w:rPr>
        <w:t xml:space="preserve">Meu chefe, foi feita uma reunião aí desde o começo quando </w:t>
      </w:r>
      <w:r w:rsidR="008603DE" w:rsidRPr="00B45BB6">
        <w:rPr>
          <w:rFonts w:ascii="Arial" w:hAnsi="Arial" w:cs="Arial"/>
          <w:b/>
          <w:i/>
          <w:sz w:val="24"/>
          <w:szCs w:val="24"/>
        </w:rPr>
        <w:t>‘</w:t>
      </w:r>
      <w:proofErr w:type="spellStart"/>
      <w:r w:rsidRPr="00B45BB6">
        <w:rPr>
          <w:rFonts w:ascii="Arial" w:hAnsi="Arial" w:cs="Arial"/>
          <w:b/>
          <w:i/>
          <w:sz w:val="24"/>
          <w:szCs w:val="24"/>
        </w:rPr>
        <w:t>Movelar</w:t>
      </w:r>
      <w:proofErr w:type="spellEnd"/>
      <w:r w:rsidR="008603DE" w:rsidRPr="00B45BB6">
        <w:rPr>
          <w:rFonts w:ascii="Arial" w:hAnsi="Arial" w:cs="Arial"/>
          <w:b/>
          <w:i/>
          <w:sz w:val="24"/>
          <w:szCs w:val="24"/>
        </w:rPr>
        <w:t>’</w:t>
      </w:r>
      <w:r w:rsidRPr="00B45BB6">
        <w:rPr>
          <w:rFonts w:ascii="Arial" w:hAnsi="Arial" w:cs="Arial"/>
          <w:b/>
          <w:i/>
          <w:sz w:val="24"/>
          <w:szCs w:val="24"/>
        </w:rPr>
        <w:t xml:space="preserve"> mandou demitir as pessoas e todo mundo aceitou</w:t>
      </w:r>
      <w:r w:rsidRPr="00B45BB6">
        <w:rPr>
          <w:rFonts w:ascii="Arial" w:hAnsi="Arial" w:cs="Arial"/>
          <w:i/>
          <w:sz w:val="24"/>
          <w:szCs w:val="24"/>
        </w:rPr>
        <w:t>, então assim, eu lutei para botar Pretinha lá na outra escola para abrir espaço para entrar mais gente...”</w:t>
      </w:r>
    </w:p>
    <w:p w:rsidR="00F464DB" w:rsidRPr="00B45BB6" w:rsidRDefault="00F464DB" w:rsidP="00F464DB">
      <w:pPr>
        <w:spacing w:line="360" w:lineRule="auto"/>
        <w:ind w:left="1843"/>
        <w:jc w:val="center"/>
        <w:rPr>
          <w:rFonts w:ascii="Arial" w:hAnsi="Arial" w:cs="Arial"/>
          <w:i/>
          <w:sz w:val="24"/>
          <w:szCs w:val="24"/>
        </w:rPr>
      </w:pPr>
      <w:r w:rsidRPr="00B45BB6">
        <w:rPr>
          <w:rFonts w:ascii="Arial" w:hAnsi="Arial" w:cs="Arial"/>
          <w:i/>
          <w:sz w:val="24"/>
          <w:szCs w:val="24"/>
        </w:rPr>
        <w:t>(...)</w:t>
      </w:r>
    </w:p>
    <w:p w:rsidR="001217F8" w:rsidRPr="00B45BB6" w:rsidRDefault="00F464DB" w:rsidP="00F464DB">
      <w:pPr>
        <w:spacing w:line="360" w:lineRule="auto"/>
        <w:ind w:left="1843"/>
        <w:jc w:val="both"/>
        <w:rPr>
          <w:rFonts w:ascii="Arial" w:hAnsi="Arial" w:cs="Arial"/>
          <w:i/>
          <w:sz w:val="24"/>
          <w:szCs w:val="24"/>
        </w:rPr>
      </w:pPr>
      <w:r w:rsidRPr="00B45BB6">
        <w:rPr>
          <w:rFonts w:ascii="Arial" w:hAnsi="Arial" w:cs="Arial"/>
          <w:i/>
          <w:sz w:val="24"/>
          <w:szCs w:val="24"/>
        </w:rPr>
        <w:t>“</w:t>
      </w:r>
      <w:proofErr w:type="gramStart"/>
      <w:r w:rsidR="00A7283F" w:rsidRPr="00B45BB6">
        <w:rPr>
          <w:rFonts w:ascii="Arial" w:hAnsi="Arial" w:cs="Arial"/>
          <w:i/>
          <w:sz w:val="24"/>
          <w:szCs w:val="24"/>
        </w:rPr>
        <w:t>...Quem</w:t>
      </w:r>
      <w:proofErr w:type="gramEnd"/>
      <w:r w:rsidR="00A7283F" w:rsidRPr="00B45BB6">
        <w:rPr>
          <w:rFonts w:ascii="Arial" w:hAnsi="Arial" w:cs="Arial"/>
          <w:i/>
          <w:sz w:val="24"/>
          <w:szCs w:val="24"/>
        </w:rPr>
        <w:t xml:space="preserve"> não tirar do salário, quem não quiser tirar, pede para sair. Mas se ela entrar, outro entrar, vai ser dividido, agora quem não quiser dividir meu amigo, pede </w:t>
      </w:r>
      <w:proofErr w:type="gramStart"/>
      <w:r w:rsidR="00A7283F" w:rsidRPr="00B45BB6">
        <w:rPr>
          <w:rFonts w:ascii="Arial" w:hAnsi="Arial" w:cs="Arial"/>
          <w:i/>
          <w:sz w:val="24"/>
          <w:szCs w:val="24"/>
        </w:rPr>
        <w:t>pra</w:t>
      </w:r>
      <w:proofErr w:type="gramEnd"/>
      <w:r w:rsidR="00A7283F" w:rsidRPr="00B45BB6">
        <w:rPr>
          <w:rFonts w:ascii="Arial" w:hAnsi="Arial" w:cs="Arial"/>
          <w:i/>
          <w:sz w:val="24"/>
          <w:szCs w:val="24"/>
        </w:rPr>
        <w:t xml:space="preserve"> sair, porque eu fiz acordo </w:t>
      </w:r>
      <w:r w:rsidR="008603DE" w:rsidRPr="00B45BB6">
        <w:rPr>
          <w:rFonts w:ascii="Arial" w:hAnsi="Arial" w:cs="Arial"/>
          <w:i/>
          <w:sz w:val="24"/>
          <w:szCs w:val="24"/>
        </w:rPr>
        <w:t xml:space="preserve">para não sair ninguém, </w:t>
      </w:r>
      <w:r w:rsidR="008603DE" w:rsidRPr="00B45BB6">
        <w:rPr>
          <w:rFonts w:ascii="Arial" w:hAnsi="Arial" w:cs="Arial"/>
          <w:b/>
          <w:i/>
          <w:sz w:val="24"/>
          <w:szCs w:val="24"/>
        </w:rPr>
        <w:t>porque o ‘</w:t>
      </w:r>
      <w:proofErr w:type="spellStart"/>
      <w:r w:rsidR="00A7283F" w:rsidRPr="00B45BB6">
        <w:rPr>
          <w:rFonts w:ascii="Arial" w:hAnsi="Arial" w:cs="Arial"/>
          <w:b/>
          <w:i/>
          <w:sz w:val="24"/>
          <w:szCs w:val="24"/>
        </w:rPr>
        <w:t>Movelar</w:t>
      </w:r>
      <w:proofErr w:type="spellEnd"/>
      <w:r w:rsidR="008603DE" w:rsidRPr="00B45BB6">
        <w:rPr>
          <w:rFonts w:ascii="Arial" w:hAnsi="Arial" w:cs="Arial"/>
          <w:b/>
          <w:i/>
          <w:sz w:val="24"/>
          <w:szCs w:val="24"/>
        </w:rPr>
        <w:t>’</w:t>
      </w:r>
      <w:r w:rsidR="00A7283F" w:rsidRPr="00B45BB6">
        <w:rPr>
          <w:rFonts w:ascii="Arial" w:hAnsi="Arial" w:cs="Arial"/>
          <w:b/>
          <w:i/>
          <w:sz w:val="24"/>
          <w:szCs w:val="24"/>
        </w:rPr>
        <w:t xml:space="preserve"> mandou foi demitir, entendeu</w:t>
      </w:r>
      <w:r w:rsidR="00A7283F" w:rsidRPr="00B45BB6">
        <w:rPr>
          <w:rFonts w:ascii="Arial" w:hAnsi="Arial" w:cs="Arial"/>
          <w:i/>
          <w:sz w:val="24"/>
          <w:szCs w:val="24"/>
        </w:rPr>
        <w:t>? Mandou foi demitir foi duas, diminuir o quadro aí, ainda fiz um acordo para ninguém ser demitido, aí porque agora que “</w:t>
      </w:r>
      <w:proofErr w:type="spellStart"/>
      <w:r w:rsidR="00A7283F" w:rsidRPr="00B45BB6">
        <w:rPr>
          <w:rFonts w:ascii="Arial" w:hAnsi="Arial" w:cs="Arial"/>
          <w:i/>
          <w:sz w:val="24"/>
          <w:szCs w:val="24"/>
        </w:rPr>
        <w:t>tava</w:t>
      </w:r>
      <w:proofErr w:type="spellEnd"/>
      <w:r w:rsidR="00A7283F" w:rsidRPr="00B45BB6">
        <w:rPr>
          <w:rFonts w:ascii="Arial" w:hAnsi="Arial" w:cs="Arial"/>
          <w:i/>
          <w:sz w:val="24"/>
          <w:szCs w:val="24"/>
        </w:rPr>
        <w:t xml:space="preserve">” de outra pessoa para ajudar ninguém </w:t>
      </w:r>
      <w:proofErr w:type="gramStart"/>
      <w:r w:rsidR="00A7283F" w:rsidRPr="00B45BB6">
        <w:rPr>
          <w:rFonts w:ascii="Arial" w:hAnsi="Arial" w:cs="Arial"/>
          <w:i/>
          <w:sz w:val="24"/>
          <w:szCs w:val="24"/>
        </w:rPr>
        <w:t>vai?...</w:t>
      </w:r>
      <w:proofErr w:type="gramEnd"/>
      <w:r w:rsidR="00A7283F" w:rsidRPr="00B45BB6">
        <w:rPr>
          <w:rFonts w:ascii="Arial" w:hAnsi="Arial" w:cs="Arial"/>
          <w:i/>
          <w:sz w:val="24"/>
          <w:szCs w:val="24"/>
        </w:rPr>
        <w:t>”</w:t>
      </w:r>
    </w:p>
    <w:p w:rsidR="008603DE" w:rsidRPr="00B45BB6" w:rsidRDefault="00575F93" w:rsidP="00D5595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 xml:space="preserve"> </w:t>
      </w:r>
    </w:p>
    <w:p w:rsidR="00E042CA" w:rsidRPr="00B45BB6" w:rsidRDefault="000040B0" w:rsidP="00D5595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>N</w:t>
      </w:r>
      <w:r w:rsidR="00E042CA" w:rsidRPr="00B45BB6">
        <w:rPr>
          <w:rFonts w:ascii="Arial" w:hAnsi="Arial" w:cs="Arial"/>
          <w:sz w:val="24"/>
          <w:szCs w:val="24"/>
        </w:rPr>
        <w:t>ote, ne</w:t>
      </w:r>
      <w:r w:rsidRPr="00B45BB6">
        <w:rPr>
          <w:rFonts w:ascii="Arial" w:hAnsi="Arial" w:cs="Arial"/>
          <w:sz w:val="24"/>
          <w:szCs w:val="24"/>
        </w:rPr>
        <w:t xml:space="preserve">sse diálogo, </w:t>
      </w:r>
      <w:r w:rsidR="00E042CA" w:rsidRPr="00B45BB6">
        <w:rPr>
          <w:rFonts w:ascii="Arial" w:hAnsi="Arial" w:cs="Arial"/>
          <w:sz w:val="24"/>
          <w:szCs w:val="24"/>
        </w:rPr>
        <w:t xml:space="preserve">que </w:t>
      </w:r>
      <w:r w:rsidRPr="00B45BB6">
        <w:rPr>
          <w:rFonts w:ascii="Arial" w:hAnsi="Arial" w:cs="Arial"/>
          <w:sz w:val="24"/>
          <w:szCs w:val="24"/>
        </w:rPr>
        <w:t xml:space="preserve">o vereador </w:t>
      </w:r>
      <w:r w:rsidR="00E042CA" w:rsidRPr="00B45BB6">
        <w:rPr>
          <w:rFonts w:ascii="Arial" w:hAnsi="Arial" w:cs="Arial"/>
          <w:sz w:val="24"/>
          <w:szCs w:val="24"/>
        </w:rPr>
        <w:t xml:space="preserve">Cássio </w:t>
      </w:r>
      <w:proofErr w:type="gramStart"/>
      <w:r w:rsidRPr="00B45BB6">
        <w:rPr>
          <w:rFonts w:ascii="Arial" w:hAnsi="Arial" w:cs="Arial"/>
          <w:sz w:val="24"/>
          <w:szCs w:val="24"/>
        </w:rPr>
        <w:t>cobra</w:t>
      </w:r>
      <w:proofErr w:type="gramEnd"/>
      <w:r w:rsidRPr="00B45BB6">
        <w:rPr>
          <w:rFonts w:ascii="Arial" w:hAnsi="Arial" w:cs="Arial"/>
          <w:sz w:val="24"/>
          <w:szCs w:val="24"/>
        </w:rPr>
        <w:t xml:space="preserve"> do Sr. João Luís a divisão do salário de sua esposa (Dora) </w:t>
      </w:r>
      <w:r w:rsidR="00E042CA" w:rsidRPr="00B45BB6">
        <w:rPr>
          <w:rFonts w:ascii="Arial" w:hAnsi="Arial" w:cs="Arial"/>
          <w:sz w:val="24"/>
          <w:szCs w:val="24"/>
        </w:rPr>
        <w:t>com uma pessoa por ele indicada, de codinome “</w:t>
      </w:r>
      <w:r w:rsidRPr="00B45BB6">
        <w:rPr>
          <w:rFonts w:ascii="Arial" w:hAnsi="Arial" w:cs="Arial"/>
          <w:b/>
          <w:sz w:val="24"/>
          <w:szCs w:val="24"/>
        </w:rPr>
        <w:t>Pretinha</w:t>
      </w:r>
      <w:r w:rsidR="00E042CA" w:rsidRPr="00B45BB6">
        <w:rPr>
          <w:rFonts w:ascii="Arial" w:hAnsi="Arial" w:cs="Arial"/>
          <w:b/>
          <w:sz w:val="24"/>
          <w:szCs w:val="24"/>
        </w:rPr>
        <w:t>”</w:t>
      </w:r>
      <w:r w:rsidR="00011636" w:rsidRPr="00B45BB6">
        <w:rPr>
          <w:rFonts w:ascii="Arial" w:hAnsi="Arial" w:cs="Arial"/>
          <w:sz w:val="24"/>
          <w:szCs w:val="24"/>
        </w:rPr>
        <w:t>, alertando-o de que se trata de algo já previamente conversado</w:t>
      </w:r>
      <w:r w:rsidR="00F00761" w:rsidRPr="00B45BB6">
        <w:rPr>
          <w:rFonts w:ascii="Arial" w:hAnsi="Arial" w:cs="Arial"/>
          <w:sz w:val="24"/>
          <w:szCs w:val="24"/>
        </w:rPr>
        <w:t xml:space="preserve"> (entenda-se, imposto)</w:t>
      </w:r>
      <w:r w:rsidR="00011636" w:rsidRPr="00B45BB6">
        <w:rPr>
          <w:rFonts w:ascii="Arial" w:hAnsi="Arial" w:cs="Arial"/>
          <w:sz w:val="24"/>
          <w:szCs w:val="24"/>
        </w:rPr>
        <w:t xml:space="preserve"> em reunião prom</w:t>
      </w:r>
      <w:r w:rsidR="00E042CA" w:rsidRPr="00B45BB6">
        <w:rPr>
          <w:rFonts w:ascii="Arial" w:hAnsi="Arial" w:cs="Arial"/>
          <w:sz w:val="24"/>
          <w:szCs w:val="24"/>
        </w:rPr>
        <w:t>o</w:t>
      </w:r>
      <w:r w:rsidR="00011636" w:rsidRPr="00B45BB6">
        <w:rPr>
          <w:rFonts w:ascii="Arial" w:hAnsi="Arial" w:cs="Arial"/>
          <w:sz w:val="24"/>
          <w:szCs w:val="24"/>
        </w:rPr>
        <w:t>vida para esse fim, bem como alerta</w:t>
      </w:r>
      <w:r w:rsidR="00E042CA" w:rsidRPr="00B45BB6">
        <w:rPr>
          <w:rFonts w:ascii="Arial" w:hAnsi="Arial" w:cs="Arial"/>
          <w:sz w:val="24"/>
          <w:szCs w:val="24"/>
        </w:rPr>
        <w:t>ndo</w:t>
      </w:r>
      <w:r w:rsidR="00011636" w:rsidRPr="00B45BB6">
        <w:rPr>
          <w:rFonts w:ascii="Arial" w:hAnsi="Arial" w:cs="Arial"/>
          <w:sz w:val="24"/>
          <w:szCs w:val="24"/>
        </w:rPr>
        <w:t xml:space="preserve">-o </w:t>
      </w:r>
      <w:r w:rsidR="00E042CA" w:rsidRPr="00B45BB6">
        <w:rPr>
          <w:rFonts w:ascii="Arial" w:hAnsi="Arial" w:cs="Arial"/>
          <w:sz w:val="24"/>
          <w:szCs w:val="24"/>
        </w:rPr>
        <w:t xml:space="preserve">de </w:t>
      </w:r>
      <w:r w:rsidR="00011636" w:rsidRPr="00B45BB6">
        <w:rPr>
          <w:rFonts w:ascii="Arial" w:hAnsi="Arial" w:cs="Arial"/>
          <w:sz w:val="24"/>
          <w:szCs w:val="24"/>
        </w:rPr>
        <w:t>que as pessoas que não dividissem seus salários deveriam “</w:t>
      </w:r>
      <w:r w:rsidR="00011636" w:rsidRPr="00B45BB6">
        <w:rPr>
          <w:rFonts w:ascii="Arial" w:hAnsi="Arial" w:cs="Arial"/>
          <w:b/>
          <w:i/>
          <w:sz w:val="24"/>
          <w:szCs w:val="24"/>
        </w:rPr>
        <w:t>pedir pra sair</w:t>
      </w:r>
      <w:r w:rsidR="00011636" w:rsidRPr="00B45BB6">
        <w:rPr>
          <w:rFonts w:ascii="Arial" w:hAnsi="Arial" w:cs="Arial"/>
          <w:sz w:val="24"/>
          <w:szCs w:val="24"/>
        </w:rPr>
        <w:t>”</w:t>
      </w:r>
      <w:r w:rsidR="00E042CA" w:rsidRPr="00B45BB6">
        <w:rPr>
          <w:rFonts w:ascii="Arial" w:hAnsi="Arial" w:cs="Arial"/>
          <w:sz w:val="24"/>
          <w:szCs w:val="24"/>
        </w:rPr>
        <w:t>, ou seja, seriam demitidas, tal qual já recomendado anteriormente pelo</w:t>
      </w:r>
      <w:r w:rsidR="00F00761" w:rsidRPr="00B45BB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F00761" w:rsidRPr="00B45BB6">
        <w:rPr>
          <w:rFonts w:ascii="Arial" w:hAnsi="Arial" w:cs="Arial"/>
          <w:b/>
          <w:i/>
          <w:sz w:val="24"/>
          <w:szCs w:val="24"/>
        </w:rPr>
        <w:t>Movelar</w:t>
      </w:r>
      <w:proofErr w:type="spellEnd"/>
      <w:r w:rsidR="00F00761" w:rsidRPr="00B45BB6">
        <w:rPr>
          <w:rFonts w:ascii="Arial" w:hAnsi="Arial" w:cs="Arial"/>
          <w:sz w:val="24"/>
          <w:szCs w:val="24"/>
        </w:rPr>
        <w:t>”.</w:t>
      </w:r>
    </w:p>
    <w:p w:rsidR="00D55952" w:rsidRPr="00B45BB6" w:rsidRDefault="001738DE" w:rsidP="00D5595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lastRenderedPageBreak/>
        <w:t xml:space="preserve">Dessa forma, </w:t>
      </w:r>
      <w:r w:rsidR="00556019" w:rsidRPr="00B45BB6">
        <w:rPr>
          <w:rFonts w:ascii="Arial" w:hAnsi="Arial" w:cs="Arial"/>
          <w:sz w:val="24"/>
          <w:szCs w:val="24"/>
        </w:rPr>
        <w:t xml:space="preserve">para um número inicial de 500 pessoas contratadas temporariamente como funcionários da prefeitura, os ora representados as transformavam em algo próximo de 2.500 a 3.000 votos (1 </w:t>
      </w:r>
      <w:r w:rsidR="007A21B1" w:rsidRPr="00B45BB6">
        <w:rPr>
          <w:rFonts w:ascii="Arial" w:hAnsi="Arial" w:cs="Arial"/>
          <w:sz w:val="24"/>
          <w:szCs w:val="24"/>
        </w:rPr>
        <w:t xml:space="preserve">voto </w:t>
      </w:r>
      <w:r w:rsidR="00556019" w:rsidRPr="00B45BB6">
        <w:rPr>
          <w:rFonts w:ascii="Arial" w:hAnsi="Arial" w:cs="Arial"/>
          <w:sz w:val="24"/>
          <w:szCs w:val="24"/>
        </w:rPr>
        <w:t xml:space="preserve">do funcionário + 4 ou 5 de cada </w:t>
      </w:r>
      <w:r w:rsidR="007A21B1" w:rsidRPr="00B45BB6">
        <w:rPr>
          <w:rFonts w:ascii="Arial" w:hAnsi="Arial" w:cs="Arial"/>
          <w:sz w:val="24"/>
          <w:szCs w:val="24"/>
        </w:rPr>
        <w:t xml:space="preserve">uma das </w:t>
      </w:r>
      <w:r w:rsidR="00556019" w:rsidRPr="00B45BB6">
        <w:rPr>
          <w:rFonts w:ascii="Arial" w:hAnsi="Arial" w:cs="Arial"/>
          <w:sz w:val="24"/>
          <w:szCs w:val="24"/>
        </w:rPr>
        <w:t>pessoa</w:t>
      </w:r>
      <w:r w:rsidR="007A21B1" w:rsidRPr="00B45BB6">
        <w:rPr>
          <w:rFonts w:ascii="Arial" w:hAnsi="Arial" w:cs="Arial"/>
          <w:sz w:val="24"/>
          <w:szCs w:val="24"/>
        </w:rPr>
        <w:t>s</w:t>
      </w:r>
      <w:r w:rsidR="00556019" w:rsidRPr="00B45BB6">
        <w:rPr>
          <w:rFonts w:ascii="Arial" w:hAnsi="Arial" w:cs="Arial"/>
          <w:sz w:val="24"/>
          <w:szCs w:val="24"/>
        </w:rPr>
        <w:t xml:space="preserve"> indicada</w:t>
      </w:r>
      <w:r w:rsidR="007A21B1" w:rsidRPr="00B45BB6">
        <w:rPr>
          <w:rFonts w:ascii="Arial" w:hAnsi="Arial" w:cs="Arial"/>
          <w:sz w:val="24"/>
          <w:szCs w:val="24"/>
        </w:rPr>
        <w:t>s</w:t>
      </w:r>
      <w:r w:rsidR="00556019" w:rsidRPr="00B45BB6">
        <w:rPr>
          <w:rFonts w:ascii="Arial" w:hAnsi="Arial" w:cs="Arial"/>
          <w:sz w:val="24"/>
          <w:szCs w:val="24"/>
        </w:rPr>
        <w:t>),</w:t>
      </w:r>
      <w:r w:rsidR="007A21B1" w:rsidRPr="00B45BB6">
        <w:rPr>
          <w:rFonts w:ascii="Arial" w:hAnsi="Arial" w:cs="Arial"/>
          <w:sz w:val="24"/>
          <w:szCs w:val="24"/>
        </w:rPr>
        <w:t xml:space="preserve"> além de influenciarem diretamente suas famílias, </w:t>
      </w:r>
      <w:r w:rsidR="00D55952" w:rsidRPr="00B45BB6">
        <w:rPr>
          <w:rFonts w:ascii="Arial" w:hAnsi="Arial" w:cs="Arial"/>
          <w:sz w:val="24"/>
          <w:szCs w:val="24"/>
        </w:rPr>
        <w:t>chegando a beneficiar mais de 5 mil pessoas, se considerarmos os familiares maiores de 16 anos que já podem votar.</w:t>
      </w:r>
    </w:p>
    <w:p w:rsidR="00D55952" w:rsidRPr="00B45BB6" w:rsidRDefault="00D55952" w:rsidP="00D5595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>O áudio ora acostado</w:t>
      </w:r>
      <w:r w:rsidR="004E0D14" w:rsidRPr="00B45BB6">
        <w:rPr>
          <w:rFonts w:ascii="Arial" w:hAnsi="Arial" w:cs="Arial"/>
          <w:sz w:val="24"/>
          <w:szCs w:val="24"/>
        </w:rPr>
        <w:t xml:space="preserve"> – </w:t>
      </w:r>
      <w:r w:rsidR="00D33635" w:rsidRPr="00B45BB6">
        <w:rPr>
          <w:rFonts w:ascii="Arial" w:hAnsi="Arial" w:cs="Arial"/>
          <w:sz w:val="24"/>
          <w:szCs w:val="24"/>
        </w:rPr>
        <w:t>acompanhado da sua respectiva transcrição</w:t>
      </w:r>
      <w:r w:rsidR="004E0D14" w:rsidRPr="00B45BB6">
        <w:rPr>
          <w:rFonts w:ascii="Arial" w:hAnsi="Arial" w:cs="Arial"/>
          <w:sz w:val="24"/>
          <w:szCs w:val="24"/>
        </w:rPr>
        <w:t xml:space="preserve"> – </w:t>
      </w:r>
      <w:r w:rsidRPr="00B45BB6">
        <w:rPr>
          <w:rFonts w:ascii="Arial" w:hAnsi="Arial" w:cs="Arial"/>
          <w:sz w:val="24"/>
          <w:szCs w:val="24"/>
        </w:rPr>
        <w:t>comprova de forma cabal o crime eleitoral que vem sendo praticado por esses agentes públicos</w:t>
      </w:r>
      <w:r w:rsidR="00D33635" w:rsidRPr="00B45BB6">
        <w:rPr>
          <w:rFonts w:ascii="Arial" w:hAnsi="Arial" w:cs="Arial"/>
          <w:sz w:val="24"/>
          <w:szCs w:val="24"/>
        </w:rPr>
        <w:t xml:space="preserve">, caracterizando uma verdadeira </w:t>
      </w:r>
      <w:r w:rsidRPr="00B45BB6">
        <w:rPr>
          <w:rFonts w:ascii="Arial" w:hAnsi="Arial" w:cs="Arial"/>
          <w:sz w:val="24"/>
          <w:szCs w:val="24"/>
        </w:rPr>
        <w:t>horda de cabos eleitorais e votos certos</w:t>
      </w:r>
      <w:r w:rsidR="00D33635" w:rsidRPr="00B45BB6">
        <w:rPr>
          <w:rFonts w:ascii="Arial" w:hAnsi="Arial" w:cs="Arial"/>
          <w:sz w:val="24"/>
          <w:szCs w:val="24"/>
        </w:rPr>
        <w:t xml:space="preserve">, porquanto </w:t>
      </w:r>
      <w:r w:rsidRPr="00B45BB6">
        <w:rPr>
          <w:rFonts w:ascii="Arial" w:hAnsi="Arial" w:cs="Arial"/>
          <w:sz w:val="24"/>
          <w:szCs w:val="24"/>
        </w:rPr>
        <w:t xml:space="preserve">essas pessoas são carentes e o valor </w:t>
      </w:r>
      <w:r w:rsidR="00D33635" w:rsidRPr="00B45BB6">
        <w:rPr>
          <w:rFonts w:ascii="Arial" w:hAnsi="Arial" w:cs="Arial"/>
          <w:sz w:val="24"/>
          <w:szCs w:val="24"/>
        </w:rPr>
        <w:t xml:space="preserve">recebido com </w:t>
      </w:r>
      <w:r w:rsidRPr="00B45BB6">
        <w:rPr>
          <w:rFonts w:ascii="Arial" w:hAnsi="Arial" w:cs="Arial"/>
          <w:sz w:val="24"/>
          <w:szCs w:val="24"/>
        </w:rPr>
        <w:t xml:space="preserve">a divisão </w:t>
      </w:r>
      <w:r w:rsidR="00D33635" w:rsidRPr="00B45BB6">
        <w:rPr>
          <w:rFonts w:ascii="Arial" w:hAnsi="Arial" w:cs="Arial"/>
          <w:sz w:val="24"/>
          <w:szCs w:val="24"/>
        </w:rPr>
        <w:t xml:space="preserve">é </w:t>
      </w:r>
      <w:r w:rsidRPr="00B45BB6">
        <w:rPr>
          <w:rFonts w:ascii="Arial" w:hAnsi="Arial" w:cs="Arial"/>
          <w:sz w:val="24"/>
          <w:szCs w:val="24"/>
        </w:rPr>
        <w:t>equivale</w:t>
      </w:r>
      <w:r w:rsidR="004E0D14" w:rsidRPr="00B45BB6">
        <w:rPr>
          <w:rFonts w:ascii="Arial" w:hAnsi="Arial" w:cs="Arial"/>
          <w:sz w:val="24"/>
          <w:szCs w:val="24"/>
        </w:rPr>
        <w:t>nte</w:t>
      </w:r>
      <w:r w:rsidRPr="00B45BB6">
        <w:rPr>
          <w:rFonts w:ascii="Arial" w:hAnsi="Arial" w:cs="Arial"/>
          <w:sz w:val="24"/>
          <w:szCs w:val="24"/>
        </w:rPr>
        <w:t xml:space="preserve"> ao que o Bolsa Família paga por mês a quem está no programa. </w:t>
      </w:r>
    </w:p>
    <w:p w:rsidR="00D55952" w:rsidRPr="00B45BB6" w:rsidRDefault="00D55952" w:rsidP="00D5595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 xml:space="preserve">Tudo é comandado pelo pai do prefeito, </w:t>
      </w:r>
      <w:r w:rsidRPr="00B45BB6">
        <w:rPr>
          <w:rFonts w:ascii="Arial" w:hAnsi="Arial" w:cs="Arial"/>
          <w:b/>
          <w:sz w:val="24"/>
          <w:szCs w:val="24"/>
        </w:rPr>
        <w:t xml:space="preserve">Luís da </w:t>
      </w:r>
      <w:proofErr w:type="spellStart"/>
      <w:r w:rsidRPr="00B45BB6">
        <w:rPr>
          <w:rFonts w:ascii="Arial" w:hAnsi="Arial" w:cs="Arial"/>
          <w:b/>
          <w:sz w:val="24"/>
          <w:szCs w:val="24"/>
        </w:rPr>
        <w:t>Amovelar</w:t>
      </w:r>
      <w:proofErr w:type="spellEnd"/>
      <w:r w:rsidRPr="00B45BB6">
        <w:rPr>
          <w:rFonts w:ascii="Arial" w:hAnsi="Arial" w:cs="Arial"/>
          <w:sz w:val="24"/>
          <w:szCs w:val="24"/>
        </w:rPr>
        <w:t>, que admitiu em entrevista à revista Época, publicada na edição desta semana</w:t>
      </w:r>
      <w:r w:rsidR="004E0D14" w:rsidRPr="00B45BB6">
        <w:rPr>
          <w:rFonts w:ascii="Arial" w:hAnsi="Arial" w:cs="Arial"/>
          <w:sz w:val="24"/>
          <w:szCs w:val="24"/>
        </w:rPr>
        <w:t xml:space="preserve"> (</w:t>
      </w:r>
      <w:r w:rsidRPr="00B45BB6">
        <w:rPr>
          <w:rFonts w:ascii="Arial" w:hAnsi="Arial" w:cs="Arial"/>
          <w:sz w:val="24"/>
          <w:szCs w:val="24"/>
        </w:rPr>
        <w:t>está no blog Atual 7</w:t>
      </w:r>
      <w:r w:rsidR="004E0D14" w:rsidRPr="00B45BB6">
        <w:rPr>
          <w:rFonts w:ascii="Arial" w:hAnsi="Arial" w:cs="Arial"/>
          <w:sz w:val="24"/>
          <w:szCs w:val="24"/>
        </w:rPr>
        <w:t>)</w:t>
      </w:r>
      <w:r w:rsidR="002E152C" w:rsidRPr="00B45BB6">
        <w:rPr>
          <w:rFonts w:ascii="Arial" w:hAnsi="Arial" w:cs="Arial"/>
          <w:sz w:val="24"/>
          <w:szCs w:val="24"/>
        </w:rPr>
        <w:t>,</w:t>
      </w:r>
      <w:r w:rsidRPr="00B45BB6">
        <w:rPr>
          <w:rFonts w:ascii="Arial" w:hAnsi="Arial" w:cs="Arial"/>
          <w:sz w:val="24"/>
          <w:szCs w:val="24"/>
        </w:rPr>
        <w:t xml:space="preserve"> que quem de fato comanda os cofres públicos do município é ele próprio, e não o prefeito eleito pela população, </w:t>
      </w:r>
      <w:proofErr w:type="spellStart"/>
      <w:r w:rsidRPr="00B45BB6">
        <w:rPr>
          <w:rFonts w:ascii="Arial" w:hAnsi="Arial" w:cs="Arial"/>
          <w:sz w:val="24"/>
          <w:szCs w:val="24"/>
        </w:rPr>
        <w:t>Luis</w:t>
      </w:r>
      <w:proofErr w:type="spellEnd"/>
      <w:r w:rsidRPr="00B45BB6">
        <w:rPr>
          <w:rFonts w:ascii="Arial" w:hAnsi="Arial" w:cs="Arial"/>
          <w:sz w:val="24"/>
          <w:szCs w:val="24"/>
        </w:rPr>
        <w:t xml:space="preserve"> Mendes Ferreira Filho, o </w:t>
      </w:r>
      <w:proofErr w:type="spellStart"/>
      <w:r w:rsidRPr="00B45BB6">
        <w:rPr>
          <w:rFonts w:ascii="Arial" w:hAnsi="Arial" w:cs="Arial"/>
          <w:b/>
          <w:sz w:val="24"/>
          <w:szCs w:val="24"/>
        </w:rPr>
        <w:t>Luis</w:t>
      </w:r>
      <w:proofErr w:type="spellEnd"/>
      <w:r w:rsidRPr="00B45BB6"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 w:rsidRPr="00B45BB6">
        <w:rPr>
          <w:rFonts w:ascii="Arial" w:hAnsi="Arial" w:cs="Arial"/>
          <w:b/>
          <w:sz w:val="24"/>
          <w:szCs w:val="24"/>
        </w:rPr>
        <w:t>Amovelar</w:t>
      </w:r>
      <w:proofErr w:type="spellEnd"/>
      <w:r w:rsidRPr="00B45BB6">
        <w:rPr>
          <w:rFonts w:ascii="Arial" w:hAnsi="Arial" w:cs="Arial"/>
          <w:b/>
          <w:sz w:val="24"/>
          <w:szCs w:val="24"/>
        </w:rPr>
        <w:t xml:space="preserve"> Filho</w:t>
      </w:r>
      <w:r w:rsidRPr="00B45BB6">
        <w:rPr>
          <w:rFonts w:ascii="Arial" w:hAnsi="Arial" w:cs="Arial"/>
          <w:sz w:val="24"/>
          <w:szCs w:val="24"/>
        </w:rPr>
        <w:t xml:space="preserve"> (PT), de quem é pai</w:t>
      </w:r>
      <w:r w:rsidR="004E0D14" w:rsidRPr="00B45BB6">
        <w:rPr>
          <w:rFonts w:ascii="Arial" w:hAnsi="Arial" w:cs="Arial"/>
          <w:sz w:val="24"/>
          <w:szCs w:val="24"/>
        </w:rPr>
        <w:t>, afirmando</w:t>
      </w:r>
      <w:r w:rsidR="002E152C" w:rsidRPr="00B45BB6">
        <w:rPr>
          <w:rFonts w:ascii="Arial" w:hAnsi="Arial" w:cs="Arial"/>
          <w:sz w:val="24"/>
          <w:szCs w:val="24"/>
        </w:rPr>
        <w:t>, inclusive,</w:t>
      </w:r>
      <w:r w:rsidR="004E0D14" w:rsidRPr="00B45BB6">
        <w:rPr>
          <w:rFonts w:ascii="Arial" w:hAnsi="Arial" w:cs="Arial"/>
          <w:sz w:val="24"/>
          <w:szCs w:val="24"/>
        </w:rPr>
        <w:t xml:space="preserve"> que</w:t>
      </w:r>
      <w:r w:rsidRPr="00B45BB6">
        <w:rPr>
          <w:rFonts w:ascii="Arial" w:hAnsi="Arial" w:cs="Arial"/>
          <w:sz w:val="24"/>
          <w:szCs w:val="24"/>
        </w:rPr>
        <w:t> “</w:t>
      </w:r>
      <w:r w:rsidRPr="00B45BB6">
        <w:rPr>
          <w:rFonts w:ascii="Arial" w:hAnsi="Arial" w:cs="Arial"/>
          <w:i/>
          <w:sz w:val="24"/>
          <w:szCs w:val="24"/>
        </w:rPr>
        <w:t>Eu fico à frente (da prefeitura) porque ele é muito jovem e sem experiência</w:t>
      </w:r>
      <w:r w:rsidRPr="00B45BB6">
        <w:rPr>
          <w:rFonts w:ascii="Arial" w:hAnsi="Arial" w:cs="Arial"/>
          <w:sz w:val="24"/>
          <w:szCs w:val="24"/>
        </w:rPr>
        <w:t xml:space="preserve">”, </w:t>
      </w:r>
      <w:r w:rsidR="004E0D14" w:rsidRPr="00B45BB6">
        <w:rPr>
          <w:rFonts w:ascii="Arial" w:hAnsi="Arial" w:cs="Arial"/>
          <w:sz w:val="24"/>
          <w:szCs w:val="24"/>
        </w:rPr>
        <w:t xml:space="preserve">consoante </w:t>
      </w:r>
      <w:r w:rsidRPr="00B45BB6">
        <w:rPr>
          <w:rFonts w:ascii="Arial" w:hAnsi="Arial" w:cs="Arial"/>
          <w:sz w:val="24"/>
          <w:szCs w:val="24"/>
        </w:rPr>
        <w:t xml:space="preserve">declarou à jornalista Amanda Almeida, que assina a reportagem. </w:t>
      </w:r>
    </w:p>
    <w:p w:rsidR="008B2307" w:rsidRPr="00B45BB6" w:rsidRDefault="002E152C" w:rsidP="002E152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>Em tempo, é importante reforçar a</w:t>
      </w:r>
      <w:r w:rsidR="00D55952" w:rsidRPr="00B45BB6">
        <w:rPr>
          <w:rFonts w:ascii="Arial" w:hAnsi="Arial" w:cs="Arial"/>
          <w:sz w:val="24"/>
          <w:szCs w:val="24"/>
        </w:rPr>
        <w:t xml:space="preserve"> necessidade de uma investigação rápida, ampla e rigorosa, </w:t>
      </w:r>
      <w:r w:rsidR="008B2307" w:rsidRPr="00B45BB6">
        <w:rPr>
          <w:rFonts w:ascii="Arial" w:hAnsi="Arial" w:cs="Arial"/>
          <w:sz w:val="24"/>
          <w:szCs w:val="24"/>
        </w:rPr>
        <w:t>visto que em 6 de agosto próximo passado, ou seja, há menos de um mês, a juíza eleitoral do Município de Coroatá decretou a inelegibilidade do governador Flávio Dino, do ex-secretário de Comunicação Márcio Jerry, do prefeito (</w:t>
      </w:r>
      <w:r w:rsidR="008B2307" w:rsidRPr="00B45BB6">
        <w:rPr>
          <w:rFonts w:ascii="Arial" w:hAnsi="Arial" w:cs="Arial"/>
          <w:b/>
          <w:sz w:val="24"/>
          <w:szCs w:val="24"/>
        </w:rPr>
        <w:t xml:space="preserve">Luís da </w:t>
      </w:r>
      <w:proofErr w:type="spellStart"/>
      <w:r w:rsidR="008B2307" w:rsidRPr="00B45BB6">
        <w:rPr>
          <w:rFonts w:ascii="Arial" w:hAnsi="Arial" w:cs="Arial"/>
          <w:b/>
          <w:sz w:val="24"/>
          <w:szCs w:val="24"/>
        </w:rPr>
        <w:t>Amovelar</w:t>
      </w:r>
      <w:proofErr w:type="spellEnd"/>
      <w:r w:rsidR="008B2307" w:rsidRPr="00B45BB6">
        <w:rPr>
          <w:rFonts w:ascii="Arial" w:hAnsi="Arial" w:cs="Arial"/>
          <w:b/>
          <w:sz w:val="24"/>
          <w:szCs w:val="24"/>
        </w:rPr>
        <w:t xml:space="preserve"> Filho</w:t>
      </w:r>
      <w:r w:rsidR="008B2307" w:rsidRPr="00B45BB6">
        <w:rPr>
          <w:rFonts w:ascii="Arial" w:hAnsi="Arial" w:cs="Arial"/>
          <w:sz w:val="24"/>
          <w:szCs w:val="24"/>
        </w:rPr>
        <w:t>) e vice-prefeito de Coroatá (Domingos Alberto), além de ter cassado os respectivos diplomas tornando nula a eleição por prática de crimes eleitorais gravíssimos.</w:t>
      </w:r>
    </w:p>
    <w:p w:rsidR="008B2307" w:rsidRPr="00B45BB6" w:rsidRDefault="008B2307" w:rsidP="008B2307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 xml:space="preserve">À luz das graves denúncias acima reproduzidas, provenientes da própria base governista, não restam dúvidas de que </w:t>
      </w:r>
      <w:r w:rsidRPr="00B45BB6">
        <w:rPr>
          <w:rFonts w:ascii="Arial" w:hAnsi="Arial" w:cs="Arial"/>
          <w:b/>
          <w:sz w:val="24"/>
          <w:szCs w:val="24"/>
          <w:u w:val="single"/>
        </w:rPr>
        <w:t xml:space="preserve">há de fato, em plena execução, um comportamento ilegal, criminoso, de natureza gravíssima, por parte </w:t>
      </w:r>
      <w:r w:rsidR="00285508" w:rsidRPr="00B45BB6">
        <w:rPr>
          <w:rFonts w:ascii="Arial" w:hAnsi="Arial" w:cs="Arial"/>
          <w:b/>
          <w:sz w:val="24"/>
          <w:szCs w:val="24"/>
          <w:u w:val="single"/>
        </w:rPr>
        <w:t>dos agentes políticos ora representados</w:t>
      </w:r>
      <w:r w:rsidRPr="00B45BB6">
        <w:rPr>
          <w:rFonts w:ascii="Arial" w:hAnsi="Arial" w:cs="Arial"/>
          <w:b/>
          <w:sz w:val="24"/>
          <w:szCs w:val="24"/>
          <w:u w:val="single"/>
        </w:rPr>
        <w:t>, caracterizando um verdadeiro abuso do poder político</w:t>
      </w:r>
      <w:r w:rsidR="00285508" w:rsidRPr="00B45BB6">
        <w:rPr>
          <w:rFonts w:ascii="Arial" w:hAnsi="Arial" w:cs="Arial"/>
          <w:b/>
          <w:sz w:val="24"/>
          <w:szCs w:val="24"/>
          <w:u w:val="single"/>
        </w:rPr>
        <w:t xml:space="preserve"> e econômico, praticados </w:t>
      </w:r>
      <w:r w:rsidRPr="00B45BB6">
        <w:rPr>
          <w:rFonts w:ascii="Arial" w:hAnsi="Arial" w:cs="Arial"/>
          <w:b/>
          <w:sz w:val="24"/>
          <w:szCs w:val="24"/>
          <w:u w:val="single"/>
        </w:rPr>
        <w:t xml:space="preserve">no afã </w:t>
      </w:r>
      <w:r w:rsidR="00285508" w:rsidRPr="00B45BB6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285508" w:rsidRPr="00B45BB6">
        <w:rPr>
          <w:rFonts w:ascii="Arial" w:hAnsi="Arial" w:cs="Arial"/>
          <w:b/>
          <w:sz w:val="24"/>
          <w:szCs w:val="24"/>
          <w:u w:val="single"/>
        </w:rPr>
        <w:lastRenderedPageBreak/>
        <w:t>comprar votos para os candidatos por eles apoiados, caracterizando verdadeira captação ilícita do sufrágio (compra de votos)</w:t>
      </w:r>
      <w:r w:rsidRPr="00B45BB6">
        <w:rPr>
          <w:rFonts w:ascii="Arial" w:hAnsi="Arial" w:cs="Arial"/>
          <w:sz w:val="24"/>
          <w:szCs w:val="24"/>
        </w:rPr>
        <w:t>, circunstância esta que deverá ser combatida com veemência por essa Procuradoria Regional Eleitoral, o que desde já requer-se providências nesse sentido.</w:t>
      </w:r>
    </w:p>
    <w:p w:rsidR="008B2307" w:rsidRPr="00B45BB6" w:rsidRDefault="008B2307" w:rsidP="002E152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9E6432" w:rsidRPr="00B45BB6" w:rsidRDefault="009E6432" w:rsidP="002A332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E3665" w:rsidRPr="00B45BB6" w:rsidRDefault="009E6432" w:rsidP="009E643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5BB6">
        <w:rPr>
          <w:rFonts w:ascii="Arial" w:hAnsi="Arial" w:cs="Arial"/>
          <w:b/>
          <w:sz w:val="24"/>
          <w:szCs w:val="24"/>
          <w:u w:val="single"/>
        </w:rPr>
        <w:t>II – DA LEGISLAÇÃO APLICÁVEL À ESPÉCIE</w:t>
      </w:r>
    </w:p>
    <w:p w:rsidR="009E3665" w:rsidRPr="00B45BB6" w:rsidRDefault="009E3665" w:rsidP="009E366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6432" w:rsidRPr="00B45BB6" w:rsidRDefault="003C4A71" w:rsidP="009E366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5BB6">
        <w:rPr>
          <w:rFonts w:ascii="Arial" w:hAnsi="Arial" w:cs="Arial"/>
          <w:b/>
          <w:sz w:val="24"/>
          <w:szCs w:val="24"/>
          <w:u w:val="single"/>
        </w:rPr>
        <w:t>Da conduta vedada</w:t>
      </w:r>
      <w:r w:rsidR="00794F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3665" w:rsidRPr="00B45BB6">
        <w:rPr>
          <w:rFonts w:ascii="Arial" w:hAnsi="Arial" w:cs="Arial"/>
          <w:b/>
          <w:sz w:val="24"/>
          <w:szCs w:val="24"/>
          <w:u w:val="single"/>
        </w:rPr>
        <w:t>pelo</w:t>
      </w:r>
      <w:r w:rsidRPr="00B45B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3665" w:rsidRPr="00B45BB6">
        <w:rPr>
          <w:rFonts w:ascii="Arial" w:hAnsi="Arial" w:cs="Arial"/>
          <w:b/>
          <w:sz w:val="24"/>
          <w:szCs w:val="24"/>
          <w:u w:val="single"/>
        </w:rPr>
        <w:t>ordenamento jurídico eleitoral</w:t>
      </w:r>
      <w:r w:rsidR="00794F1B">
        <w:rPr>
          <w:rFonts w:ascii="Arial" w:hAnsi="Arial" w:cs="Arial"/>
          <w:b/>
          <w:sz w:val="24"/>
          <w:szCs w:val="24"/>
          <w:u w:val="single"/>
        </w:rPr>
        <w:t xml:space="preserve"> – Abuso do poder econômico e político – captação ilícita do sufrágio</w:t>
      </w:r>
    </w:p>
    <w:p w:rsidR="009E3665" w:rsidRPr="00B45BB6" w:rsidRDefault="009E3665" w:rsidP="009E366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71FB" w:rsidRPr="00B45BB6" w:rsidRDefault="009E3665" w:rsidP="009E366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 xml:space="preserve">A legislação eleitoral é muito clara ao vedar certas condutas dos agentes públicos, servidores ou não, </w:t>
      </w:r>
      <w:r w:rsidR="00BC71FB" w:rsidRPr="00B45BB6">
        <w:rPr>
          <w:rFonts w:ascii="Arial" w:hAnsi="Arial" w:cs="Arial"/>
          <w:sz w:val="24"/>
          <w:szCs w:val="24"/>
        </w:rPr>
        <w:t xml:space="preserve">as quais </w:t>
      </w:r>
      <w:r w:rsidR="00E3231E" w:rsidRPr="00B45BB6">
        <w:rPr>
          <w:rFonts w:ascii="Arial" w:hAnsi="Arial" w:cs="Arial"/>
          <w:sz w:val="24"/>
          <w:szCs w:val="24"/>
        </w:rPr>
        <w:t xml:space="preserve">mostram-se </w:t>
      </w:r>
      <w:r w:rsidR="00BC71FB" w:rsidRPr="00B45BB6">
        <w:rPr>
          <w:rFonts w:ascii="Arial" w:hAnsi="Arial" w:cs="Arial"/>
          <w:sz w:val="24"/>
          <w:szCs w:val="24"/>
        </w:rPr>
        <w:t>tendentes a afetar a igualdade de oportunidade entre os candidatos nos pleitos eleitorais.</w:t>
      </w:r>
    </w:p>
    <w:p w:rsidR="00E3231E" w:rsidRPr="00B45BB6" w:rsidRDefault="00E3231E" w:rsidP="009E3665">
      <w:pPr>
        <w:spacing w:line="360" w:lineRule="auto"/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 xml:space="preserve">Tais condutas encontram-se elencadas no art. 73 da Lei n 9.504/97, senão vejamos, </w:t>
      </w:r>
      <w:r w:rsidRPr="00B45BB6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B45BB6">
        <w:rPr>
          <w:rFonts w:ascii="Arial" w:hAnsi="Arial" w:cs="Arial"/>
          <w:i/>
          <w:sz w:val="24"/>
          <w:szCs w:val="24"/>
        </w:rPr>
        <w:t>verbis</w:t>
      </w:r>
      <w:proofErr w:type="spellEnd"/>
      <w:r w:rsidRPr="00B45BB6">
        <w:rPr>
          <w:rFonts w:ascii="Arial" w:hAnsi="Arial" w:cs="Arial"/>
          <w:i/>
          <w:sz w:val="24"/>
          <w:szCs w:val="24"/>
        </w:rPr>
        <w:t>:</w:t>
      </w:r>
    </w:p>
    <w:p w:rsidR="003C4A71" w:rsidRPr="00B45BB6" w:rsidRDefault="003C4A71" w:rsidP="009B4857">
      <w:pPr>
        <w:spacing w:before="100" w:beforeAutospacing="1" w:after="100" w:afterAutospacing="1" w:line="360" w:lineRule="auto"/>
        <w:ind w:left="170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9B4857" w:rsidRPr="00B45BB6" w:rsidRDefault="00CE744D" w:rsidP="009B4857">
      <w:pPr>
        <w:spacing w:before="100" w:beforeAutospacing="1" w:after="100" w:afterAutospacing="1" w:line="360" w:lineRule="auto"/>
        <w:ind w:left="170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B45BB6">
        <w:rPr>
          <w:rFonts w:ascii="Arial" w:eastAsia="Times New Roman" w:hAnsi="Arial" w:cs="Arial"/>
          <w:i/>
          <w:sz w:val="24"/>
          <w:szCs w:val="24"/>
          <w:lang w:eastAsia="pt-BR"/>
        </w:rPr>
        <w:t>“</w:t>
      </w:r>
      <w:r w:rsidR="009B4857" w:rsidRPr="00B45BB6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Art. 73. São proibidas aos agentes públicos, servidores ou não, as seguintes condutas tendentes a afetar a igualdade de oportunidades entre candidatos nos pleitos </w:t>
      </w:r>
      <w:proofErr w:type="gramStart"/>
      <w:r w:rsidR="009B4857" w:rsidRPr="00B45BB6">
        <w:rPr>
          <w:rFonts w:ascii="Arial" w:eastAsia="Times New Roman" w:hAnsi="Arial" w:cs="Arial"/>
          <w:i/>
          <w:sz w:val="24"/>
          <w:szCs w:val="24"/>
          <w:lang w:eastAsia="pt-BR"/>
        </w:rPr>
        <w:t>eleitorais:</w:t>
      </w:r>
      <w:r w:rsidRPr="00B45BB6">
        <w:rPr>
          <w:rFonts w:ascii="Arial" w:eastAsia="Times New Roman" w:hAnsi="Arial" w:cs="Arial"/>
          <w:i/>
          <w:sz w:val="24"/>
          <w:szCs w:val="24"/>
          <w:lang w:eastAsia="pt-BR"/>
        </w:rPr>
        <w:t>”</w:t>
      </w:r>
      <w:proofErr w:type="gramEnd"/>
    </w:p>
    <w:p w:rsidR="00CE744D" w:rsidRPr="00B45BB6" w:rsidRDefault="00CE744D" w:rsidP="009E366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F70D9" w:rsidRPr="00B45BB6" w:rsidRDefault="00CE744D" w:rsidP="009E366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 xml:space="preserve">As provas </w:t>
      </w:r>
      <w:r w:rsidR="00CF70D9" w:rsidRPr="00B45BB6">
        <w:rPr>
          <w:rFonts w:ascii="Arial" w:hAnsi="Arial" w:cs="Arial"/>
          <w:sz w:val="24"/>
          <w:szCs w:val="24"/>
        </w:rPr>
        <w:t xml:space="preserve">ora acostados dão a clara evidência de que </w:t>
      </w:r>
      <w:proofErr w:type="gramStart"/>
      <w:r w:rsidR="00CF70D9" w:rsidRPr="00B45BB6">
        <w:rPr>
          <w:rFonts w:ascii="Arial" w:hAnsi="Arial" w:cs="Arial"/>
          <w:sz w:val="24"/>
          <w:szCs w:val="24"/>
        </w:rPr>
        <w:t>encontra-se</w:t>
      </w:r>
      <w:proofErr w:type="gramEnd"/>
      <w:r w:rsidR="00CF70D9" w:rsidRPr="00B45BB6">
        <w:rPr>
          <w:rFonts w:ascii="Arial" w:hAnsi="Arial" w:cs="Arial"/>
          <w:sz w:val="24"/>
          <w:szCs w:val="24"/>
        </w:rPr>
        <w:t xml:space="preserve"> em curso uma prática criminosa de natureza gravíssima</w:t>
      </w:r>
      <w:r w:rsidR="00A000CA" w:rsidRPr="00B45BB6">
        <w:rPr>
          <w:rFonts w:ascii="Arial" w:hAnsi="Arial" w:cs="Arial"/>
          <w:sz w:val="24"/>
          <w:szCs w:val="24"/>
        </w:rPr>
        <w:t xml:space="preserve">, capitulada </w:t>
      </w:r>
      <w:r w:rsidRPr="00B45BB6">
        <w:rPr>
          <w:rFonts w:ascii="Arial" w:hAnsi="Arial" w:cs="Arial"/>
          <w:sz w:val="24"/>
          <w:szCs w:val="24"/>
        </w:rPr>
        <w:t xml:space="preserve">no art. 73, </w:t>
      </w:r>
      <w:r w:rsidRPr="00B45BB6">
        <w:rPr>
          <w:rFonts w:ascii="Arial" w:hAnsi="Arial" w:cs="Arial"/>
          <w:i/>
          <w:sz w:val="24"/>
          <w:szCs w:val="24"/>
        </w:rPr>
        <w:t xml:space="preserve">caput, </w:t>
      </w:r>
      <w:r w:rsidRPr="00B45BB6">
        <w:rPr>
          <w:rFonts w:ascii="Arial" w:hAnsi="Arial" w:cs="Arial"/>
          <w:sz w:val="24"/>
          <w:szCs w:val="24"/>
        </w:rPr>
        <w:t>d</w:t>
      </w:r>
      <w:r w:rsidR="00A000CA" w:rsidRPr="00B45BB6">
        <w:rPr>
          <w:rFonts w:ascii="Arial" w:hAnsi="Arial" w:cs="Arial"/>
          <w:sz w:val="24"/>
          <w:szCs w:val="24"/>
        </w:rPr>
        <w:t>a Lei nº 9.504/97,</w:t>
      </w:r>
      <w:r w:rsidR="00CF70D9" w:rsidRPr="00B45BB6">
        <w:rPr>
          <w:rFonts w:ascii="Arial" w:hAnsi="Arial" w:cs="Arial"/>
          <w:sz w:val="24"/>
          <w:szCs w:val="24"/>
        </w:rPr>
        <w:t xml:space="preserve"> capaz de interferir sobremaneira a igualdade de oportunidades entre os candidatos no pleito eleitoral que se aproxima.</w:t>
      </w:r>
    </w:p>
    <w:p w:rsidR="00351C06" w:rsidRPr="00B45BB6" w:rsidRDefault="00CF70D9" w:rsidP="009E366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 xml:space="preserve">Trata-se de inquestionável </w:t>
      </w:r>
      <w:r w:rsidRPr="00B45BB6">
        <w:rPr>
          <w:rFonts w:ascii="Arial" w:hAnsi="Arial" w:cs="Arial"/>
          <w:b/>
          <w:sz w:val="24"/>
          <w:szCs w:val="24"/>
        </w:rPr>
        <w:t>ABUSO DO PODER POLÍTICO</w:t>
      </w:r>
      <w:r w:rsidR="00351C06" w:rsidRPr="00B45BB6">
        <w:rPr>
          <w:rFonts w:ascii="Arial" w:hAnsi="Arial" w:cs="Arial"/>
          <w:b/>
          <w:sz w:val="24"/>
          <w:szCs w:val="24"/>
        </w:rPr>
        <w:t xml:space="preserve"> E ECONÔMICO, </w:t>
      </w:r>
      <w:r w:rsidR="00B45BB6" w:rsidRPr="00B45BB6">
        <w:rPr>
          <w:rFonts w:ascii="Arial" w:hAnsi="Arial" w:cs="Arial"/>
          <w:sz w:val="24"/>
          <w:szCs w:val="24"/>
        </w:rPr>
        <w:t xml:space="preserve">com a consequente </w:t>
      </w:r>
      <w:r w:rsidR="00351C06" w:rsidRPr="00B45BB6">
        <w:rPr>
          <w:rFonts w:ascii="Arial" w:hAnsi="Arial" w:cs="Arial"/>
          <w:b/>
          <w:sz w:val="24"/>
          <w:szCs w:val="24"/>
        </w:rPr>
        <w:t>CAPTAÇÃOILÍCITA DO SUFRÁGIO,</w:t>
      </w:r>
      <w:r w:rsidRPr="00B45BB6">
        <w:rPr>
          <w:rFonts w:ascii="Arial" w:hAnsi="Arial" w:cs="Arial"/>
          <w:sz w:val="24"/>
          <w:szCs w:val="24"/>
        </w:rPr>
        <w:t xml:space="preserve"> </w:t>
      </w:r>
      <w:r w:rsidRPr="00B45BB6">
        <w:rPr>
          <w:rFonts w:ascii="Arial" w:hAnsi="Arial" w:cs="Arial"/>
          <w:sz w:val="24"/>
          <w:szCs w:val="24"/>
        </w:rPr>
        <w:lastRenderedPageBreak/>
        <w:t>praticado</w:t>
      </w:r>
      <w:r w:rsidR="00351C06" w:rsidRPr="00B45BB6">
        <w:rPr>
          <w:rFonts w:ascii="Arial" w:hAnsi="Arial" w:cs="Arial"/>
          <w:sz w:val="24"/>
          <w:szCs w:val="24"/>
        </w:rPr>
        <w:t>s</w:t>
      </w:r>
      <w:r w:rsidRPr="00B45BB6">
        <w:rPr>
          <w:rFonts w:ascii="Arial" w:hAnsi="Arial" w:cs="Arial"/>
          <w:sz w:val="24"/>
          <w:szCs w:val="24"/>
        </w:rPr>
        <w:t xml:space="preserve"> </w:t>
      </w:r>
      <w:r w:rsidR="008B2307" w:rsidRPr="00B45BB6">
        <w:rPr>
          <w:rFonts w:ascii="Arial" w:hAnsi="Arial" w:cs="Arial"/>
          <w:sz w:val="24"/>
          <w:szCs w:val="24"/>
        </w:rPr>
        <w:t xml:space="preserve">pelos ora representados </w:t>
      </w:r>
      <w:r w:rsidRPr="00B45BB6">
        <w:rPr>
          <w:rFonts w:ascii="Arial" w:hAnsi="Arial" w:cs="Arial"/>
          <w:sz w:val="24"/>
          <w:szCs w:val="24"/>
        </w:rPr>
        <w:t xml:space="preserve">com vistas </w:t>
      </w:r>
      <w:r w:rsidR="00351C06" w:rsidRPr="00B45BB6">
        <w:rPr>
          <w:rFonts w:ascii="Arial" w:hAnsi="Arial" w:cs="Arial"/>
          <w:sz w:val="24"/>
          <w:szCs w:val="24"/>
        </w:rPr>
        <w:t>a angariar votos aos candidatos por eles apoiados para as próximas eleições.</w:t>
      </w:r>
    </w:p>
    <w:p w:rsidR="00F02999" w:rsidRPr="00B45BB6" w:rsidRDefault="00351C06" w:rsidP="009E366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 xml:space="preserve">Indubitavelmente, a prática dos representados constitui-se como </w:t>
      </w:r>
      <w:r w:rsidRPr="00B45BB6">
        <w:rPr>
          <w:rFonts w:ascii="Arial" w:hAnsi="Arial" w:cs="Arial"/>
          <w:b/>
          <w:sz w:val="24"/>
          <w:szCs w:val="24"/>
        </w:rPr>
        <w:t xml:space="preserve">ABUSO DE PODER POLÍTICO E ECONÔMICO, </w:t>
      </w:r>
      <w:r w:rsidRPr="00B45BB6">
        <w:rPr>
          <w:rFonts w:ascii="Arial" w:hAnsi="Arial" w:cs="Arial"/>
          <w:sz w:val="24"/>
          <w:szCs w:val="24"/>
        </w:rPr>
        <w:t xml:space="preserve">visto ter o condão e </w:t>
      </w:r>
      <w:r w:rsidR="00B45BB6">
        <w:rPr>
          <w:rFonts w:ascii="Arial" w:hAnsi="Arial" w:cs="Arial"/>
          <w:sz w:val="24"/>
          <w:szCs w:val="24"/>
        </w:rPr>
        <w:t xml:space="preserve">a </w:t>
      </w:r>
      <w:r w:rsidRPr="00B45BB6">
        <w:rPr>
          <w:rFonts w:ascii="Arial" w:hAnsi="Arial" w:cs="Arial"/>
          <w:sz w:val="24"/>
          <w:szCs w:val="24"/>
        </w:rPr>
        <w:t xml:space="preserve">capacidade de interferir na lisura e normalidade do pleito eleitoral de 2018, na medida em que têm se utilizado da máquina administrativa do Município de Coroatá para custear a </w:t>
      </w:r>
      <w:r w:rsidRPr="00B45BB6">
        <w:rPr>
          <w:rFonts w:ascii="Arial" w:hAnsi="Arial" w:cs="Arial"/>
          <w:b/>
          <w:sz w:val="24"/>
          <w:szCs w:val="24"/>
        </w:rPr>
        <w:t xml:space="preserve">CAPTAÇÃO ILÍCITA DO SUFRÁGIO (COMPRA DE VOTOS), </w:t>
      </w:r>
      <w:r w:rsidRPr="00B45BB6">
        <w:rPr>
          <w:rFonts w:ascii="Arial" w:hAnsi="Arial" w:cs="Arial"/>
          <w:sz w:val="24"/>
          <w:szCs w:val="24"/>
        </w:rPr>
        <w:t>conduta essa vedada pela legislação eleitoral, nos termos do art. 41-A da Lei 9.504/97</w:t>
      </w:r>
      <w:r w:rsidR="00B45BB6" w:rsidRPr="00B45BB6">
        <w:rPr>
          <w:rFonts w:ascii="Arial" w:hAnsi="Arial" w:cs="Arial"/>
          <w:sz w:val="24"/>
          <w:szCs w:val="24"/>
        </w:rPr>
        <w:t>, assim preconizado:</w:t>
      </w:r>
    </w:p>
    <w:p w:rsidR="00B45BB6" w:rsidRPr="00B45BB6" w:rsidRDefault="00B45BB6" w:rsidP="00B45BB6">
      <w:pPr>
        <w:spacing w:line="360" w:lineRule="auto"/>
        <w:ind w:left="1701"/>
        <w:jc w:val="both"/>
        <w:rPr>
          <w:rFonts w:ascii="Arial" w:hAnsi="Arial" w:cs="Arial"/>
          <w:i/>
          <w:sz w:val="24"/>
          <w:szCs w:val="24"/>
        </w:rPr>
      </w:pPr>
      <w:r w:rsidRPr="00B45BB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“Art. 41-A. Ressalvado o disposto no art. 26 e seus incisos, constitui captação de sufrágio, vedada por esta Lei, o candidato doar, oferecer, prometer, ou entregar, ao eleitor, com o fim de obter-lhe o voto, bem ou vantagem pessoal de qualquer natureza, inclusive emprego ou função pública, desde o registro da candidatura até o dia da eleição, inclusive, sob pena de multa de mil a </w:t>
      </w:r>
      <w:proofErr w:type="spellStart"/>
      <w:r w:rsidRPr="00B45BB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cinqüenta</w:t>
      </w:r>
      <w:proofErr w:type="spellEnd"/>
      <w:r w:rsidRPr="00B45BB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mil Ufir, e cassação do registro ou do diploma, observado o procedimento previsto no </w:t>
      </w:r>
      <w:hyperlink r:id="rId9" w:anchor="art22" w:history="1">
        <w:r w:rsidRPr="00B45BB6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shd w:val="clear" w:color="auto" w:fill="FFFFFF"/>
          </w:rPr>
          <w:t>art. 22 da Lei Complementar n</w:t>
        </w:r>
        <w:r w:rsidRPr="00B45BB6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o</w:t>
        </w:r>
        <w:r w:rsidRPr="00B45BB6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shd w:val="clear" w:color="auto" w:fill="FFFFFF"/>
          </w:rPr>
          <w:t> 64, de 18 de maio de 1990</w:t>
        </w:r>
      </w:hyperlink>
      <w:r w:rsidRPr="00B45BB6">
        <w:rPr>
          <w:rFonts w:ascii="Arial" w:hAnsi="Arial" w:cs="Arial"/>
          <w:i/>
          <w:sz w:val="24"/>
          <w:szCs w:val="24"/>
          <w:shd w:val="clear" w:color="auto" w:fill="FFFFFF"/>
        </w:rPr>
        <w:t>.     </w:t>
      </w:r>
      <w:hyperlink r:id="rId10" w:history="1">
        <w:r w:rsidRPr="00B45BB6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shd w:val="clear" w:color="auto" w:fill="FFFFFF"/>
          </w:rPr>
          <w:t>(Incluído pela Lei nº 9.840, de 1999)</w:t>
        </w:r>
      </w:hyperlink>
      <w:r w:rsidRPr="00B45BB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”</w:t>
      </w:r>
    </w:p>
    <w:p w:rsidR="00351C06" w:rsidRPr="00B45BB6" w:rsidRDefault="00351C06" w:rsidP="009E366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A000CA" w:rsidRPr="00B45BB6" w:rsidRDefault="00A000CA" w:rsidP="009E366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>Certo, Excelência, é que a máquina administrativa jamais poderá ser utilizada no afã de reforçar ou alavancar campanha eleitoral de qualquer candidato, sob pena de caracterizar desvio de finalidade</w:t>
      </w:r>
      <w:r w:rsidR="0064686A" w:rsidRPr="00B45BB6">
        <w:rPr>
          <w:rFonts w:ascii="Arial" w:hAnsi="Arial" w:cs="Arial"/>
          <w:sz w:val="24"/>
          <w:szCs w:val="24"/>
        </w:rPr>
        <w:t>, como de fat</w:t>
      </w:r>
      <w:r w:rsidR="00932814" w:rsidRPr="00B45BB6">
        <w:rPr>
          <w:rFonts w:ascii="Arial" w:hAnsi="Arial" w:cs="Arial"/>
          <w:sz w:val="24"/>
          <w:szCs w:val="24"/>
        </w:rPr>
        <w:t xml:space="preserve">o vem ocorrendo no caso em tela, onde os </w:t>
      </w:r>
      <w:r w:rsidR="00CE744D" w:rsidRPr="00B45BB6">
        <w:rPr>
          <w:rFonts w:ascii="Arial" w:hAnsi="Arial" w:cs="Arial"/>
          <w:sz w:val="24"/>
          <w:szCs w:val="24"/>
        </w:rPr>
        <w:t>representados promovem a contratação temporária de pessoas, cujos salários deverão ser divididos por mais 4 ou 5 pessoas por eles indicados, servindo tal benefício como uma espécie de “Bolsa Família” para cada um deles.</w:t>
      </w:r>
    </w:p>
    <w:p w:rsidR="00EE2F33" w:rsidRPr="00B45BB6" w:rsidRDefault="00EE2F33" w:rsidP="009E366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 xml:space="preserve">Com isso, além de afrontar o texto legal, os atos perpetrados caracterizam nítido abuso do poder político praticado pelos </w:t>
      </w:r>
      <w:r w:rsidR="000C6F04" w:rsidRPr="00B45BB6">
        <w:rPr>
          <w:rFonts w:ascii="Arial" w:hAnsi="Arial" w:cs="Arial"/>
          <w:sz w:val="24"/>
          <w:szCs w:val="24"/>
        </w:rPr>
        <w:t>representados</w:t>
      </w:r>
      <w:r w:rsidRPr="00B45BB6">
        <w:rPr>
          <w:rFonts w:ascii="Arial" w:hAnsi="Arial" w:cs="Arial"/>
          <w:sz w:val="24"/>
          <w:szCs w:val="24"/>
        </w:rPr>
        <w:t>, estando, por isso, sujeitos os agentes às reprimendas da norma eleitoral.</w:t>
      </w:r>
    </w:p>
    <w:p w:rsidR="00EE2F33" w:rsidRPr="00B45BB6" w:rsidRDefault="00EE2F33" w:rsidP="009E366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lastRenderedPageBreak/>
        <w:t>Requer-se, portanto, a reprimenda desses atos por iniciativa deste Órgão Ministerial.</w:t>
      </w:r>
    </w:p>
    <w:p w:rsidR="00EE2F33" w:rsidRDefault="00EE2F33" w:rsidP="00EE2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4F1B" w:rsidRPr="00B45BB6" w:rsidRDefault="00794F1B" w:rsidP="00794F1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5BB6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II</w:t>
      </w:r>
      <w:r w:rsidRPr="00B45BB6">
        <w:rPr>
          <w:rFonts w:ascii="Arial" w:hAnsi="Arial" w:cs="Arial"/>
          <w:b/>
          <w:sz w:val="24"/>
          <w:szCs w:val="24"/>
          <w:u w:val="single"/>
        </w:rPr>
        <w:t xml:space="preserve"> – D</w:t>
      </w:r>
      <w:r>
        <w:rPr>
          <w:rFonts w:ascii="Arial" w:hAnsi="Arial" w:cs="Arial"/>
          <w:b/>
          <w:sz w:val="24"/>
          <w:szCs w:val="24"/>
          <w:u w:val="single"/>
        </w:rPr>
        <w:t xml:space="preserve">O INTERESSE PESSOAL DOS REPRESENTADOS E DOS CANDIDATOS </w:t>
      </w:r>
      <w:r w:rsidR="00BE6BAA">
        <w:rPr>
          <w:rFonts w:ascii="Arial" w:hAnsi="Arial" w:cs="Arial"/>
          <w:b/>
          <w:sz w:val="24"/>
          <w:szCs w:val="24"/>
          <w:u w:val="single"/>
        </w:rPr>
        <w:t xml:space="preserve">POR ELES </w:t>
      </w:r>
      <w:r>
        <w:rPr>
          <w:rFonts w:ascii="Arial" w:hAnsi="Arial" w:cs="Arial"/>
          <w:b/>
          <w:sz w:val="24"/>
          <w:szCs w:val="24"/>
          <w:u w:val="single"/>
        </w:rPr>
        <w:t>BENEFICIADOS COM OS ILÍCITOS PRATICADOS</w:t>
      </w:r>
    </w:p>
    <w:p w:rsidR="00794F1B" w:rsidRPr="00B45BB6" w:rsidRDefault="00794F1B" w:rsidP="00794F1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40616" w:rsidRDefault="00BE6BAA" w:rsidP="00794F1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estratégia eleitoreira praticada pelos representados tem cunho eminentemente pessoal, na medida </w:t>
      </w:r>
      <w:r w:rsidR="00D40616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que</w:t>
      </w:r>
      <w:r w:rsidR="00D40616">
        <w:rPr>
          <w:rFonts w:ascii="Arial" w:hAnsi="Arial" w:cs="Arial"/>
          <w:sz w:val="24"/>
          <w:szCs w:val="24"/>
        </w:rPr>
        <w:t xml:space="preserve"> visa a compra de votos destinados a</w:t>
      </w:r>
      <w:r w:rsidR="00CF3038">
        <w:rPr>
          <w:rFonts w:ascii="Arial" w:hAnsi="Arial" w:cs="Arial"/>
          <w:sz w:val="24"/>
          <w:szCs w:val="24"/>
        </w:rPr>
        <w:t xml:space="preserve"> favorecer</w:t>
      </w:r>
      <w:r w:rsidR="00D40616">
        <w:rPr>
          <w:rFonts w:ascii="Arial" w:hAnsi="Arial" w:cs="Arial"/>
          <w:sz w:val="24"/>
          <w:szCs w:val="24"/>
        </w:rPr>
        <w:t xml:space="preserve"> candidatos registrados para o próximo leito eleitoral</w:t>
      </w:r>
      <w:r w:rsidR="00CF3038">
        <w:rPr>
          <w:rFonts w:ascii="Arial" w:hAnsi="Arial" w:cs="Arial"/>
          <w:sz w:val="24"/>
          <w:szCs w:val="24"/>
        </w:rPr>
        <w:t>, mediante acordo de troca de apoio, como hodiernamente se vê no cenário político maranhense</w:t>
      </w:r>
      <w:r w:rsidR="00D40616">
        <w:rPr>
          <w:rFonts w:ascii="Arial" w:hAnsi="Arial" w:cs="Arial"/>
          <w:sz w:val="24"/>
          <w:szCs w:val="24"/>
        </w:rPr>
        <w:t>.</w:t>
      </w:r>
    </w:p>
    <w:p w:rsidR="00CF3038" w:rsidRDefault="004C1EAD" w:rsidP="00794F1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F7E6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apoio</w:t>
      </w:r>
      <w:r w:rsidR="001F7E6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político</w:t>
      </w:r>
      <w:r w:rsidR="001F7E6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cada um dos ora representados a</w:t>
      </w:r>
      <w:r w:rsidR="001F7E64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candidatos </w:t>
      </w:r>
      <w:r w:rsidR="001F7E64">
        <w:rPr>
          <w:rFonts w:ascii="Arial" w:hAnsi="Arial" w:cs="Arial"/>
          <w:sz w:val="24"/>
          <w:szCs w:val="24"/>
        </w:rPr>
        <w:t xml:space="preserve">ao pleito eleitoral de 2018, tanto na esfera do </w:t>
      </w:r>
      <w:r>
        <w:rPr>
          <w:rFonts w:ascii="Arial" w:hAnsi="Arial" w:cs="Arial"/>
          <w:sz w:val="24"/>
          <w:szCs w:val="24"/>
        </w:rPr>
        <w:t>Executivo</w:t>
      </w:r>
      <w:r w:rsidR="001F7E64">
        <w:rPr>
          <w:rFonts w:ascii="Arial" w:hAnsi="Arial" w:cs="Arial"/>
          <w:sz w:val="24"/>
          <w:szCs w:val="24"/>
        </w:rPr>
        <w:t xml:space="preserve"> quanto do </w:t>
      </w:r>
      <w:r>
        <w:rPr>
          <w:rFonts w:ascii="Arial" w:hAnsi="Arial" w:cs="Arial"/>
          <w:sz w:val="24"/>
          <w:szCs w:val="24"/>
        </w:rPr>
        <w:t>Legislativo</w:t>
      </w:r>
      <w:r w:rsidR="001F7E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F7E64">
        <w:rPr>
          <w:rFonts w:ascii="Arial" w:hAnsi="Arial" w:cs="Arial"/>
          <w:sz w:val="24"/>
          <w:szCs w:val="24"/>
        </w:rPr>
        <w:t xml:space="preserve">são </w:t>
      </w:r>
      <w:r>
        <w:rPr>
          <w:rFonts w:ascii="Arial" w:hAnsi="Arial" w:cs="Arial"/>
          <w:sz w:val="24"/>
          <w:szCs w:val="24"/>
        </w:rPr>
        <w:t>ostensivamente verificados pela</w:t>
      </w:r>
      <w:r w:rsidR="00DB187C">
        <w:rPr>
          <w:rFonts w:ascii="Arial" w:hAnsi="Arial" w:cs="Arial"/>
          <w:sz w:val="24"/>
          <w:szCs w:val="24"/>
        </w:rPr>
        <w:t>s ruas da cidade de Coroatá</w:t>
      </w:r>
      <w:r>
        <w:rPr>
          <w:rFonts w:ascii="Arial" w:hAnsi="Arial" w:cs="Arial"/>
          <w:sz w:val="24"/>
          <w:szCs w:val="24"/>
        </w:rPr>
        <w:t>, o que demonstram os seus interesses pessoais nas práticas ilícitas acima noticiadas.</w:t>
      </w:r>
    </w:p>
    <w:p w:rsidR="004C1EAD" w:rsidRDefault="004C1EAD" w:rsidP="00794F1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composições foram assim definidas entre os representados e seus respectivos candidatos:</w:t>
      </w:r>
    </w:p>
    <w:p w:rsidR="004C1EAD" w:rsidRPr="004C1EAD" w:rsidRDefault="004C1EAD" w:rsidP="004C1EAD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EAD">
        <w:rPr>
          <w:rFonts w:ascii="Arial" w:hAnsi="Arial" w:cs="Arial"/>
          <w:b/>
          <w:sz w:val="24"/>
          <w:szCs w:val="24"/>
          <w:u w:val="single"/>
        </w:rPr>
        <w:t>FLÁVIO DINO</w:t>
      </w:r>
      <w:r>
        <w:rPr>
          <w:rFonts w:ascii="Arial" w:hAnsi="Arial" w:cs="Arial"/>
          <w:sz w:val="24"/>
          <w:szCs w:val="24"/>
        </w:rPr>
        <w:t xml:space="preserve"> – candidato ao </w:t>
      </w:r>
      <w:r w:rsidRPr="004C1EAD">
        <w:rPr>
          <w:rFonts w:ascii="Arial" w:hAnsi="Arial" w:cs="Arial"/>
          <w:sz w:val="24"/>
          <w:szCs w:val="24"/>
          <w:u w:val="single"/>
        </w:rPr>
        <w:t>governo do estado</w:t>
      </w:r>
      <w:r>
        <w:rPr>
          <w:rFonts w:ascii="Arial" w:hAnsi="Arial" w:cs="Arial"/>
          <w:sz w:val="24"/>
          <w:szCs w:val="24"/>
        </w:rPr>
        <w:t xml:space="preserve">: apoiado por </w:t>
      </w:r>
      <w:r w:rsidRPr="00B45BB6">
        <w:rPr>
          <w:rFonts w:ascii="Arial" w:hAnsi="Arial" w:cs="Arial"/>
          <w:b/>
          <w:bCs/>
          <w:sz w:val="24"/>
          <w:szCs w:val="24"/>
        </w:rPr>
        <w:t>LUÍS MENDES FERREIRA FILHO</w:t>
      </w:r>
      <w:r>
        <w:rPr>
          <w:rFonts w:ascii="Arial" w:hAnsi="Arial" w:cs="Arial"/>
          <w:b/>
          <w:bCs/>
          <w:sz w:val="24"/>
          <w:szCs w:val="24"/>
        </w:rPr>
        <w:t xml:space="preserve"> (prefeito de direito),</w:t>
      </w:r>
      <w:r>
        <w:rPr>
          <w:rFonts w:ascii="Arial" w:hAnsi="Arial" w:cs="Arial"/>
          <w:bCs/>
          <w:sz w:val="24"/>
          <w:szCs w:val="24"/>
        </w:rPr>
        <w:t xml:space="preserve"> por</w:t>
      </w:r>
      <w:r w:rsidR="007310FD">
        <w:rPr>
          <w:rFonts w:ascii="Arial" w:hAnsi="Arial" w:cs="Arial"/>
          <w:bCs/>
          <w:sz w:val="24"/>
          <w:szCs w:val="24"/>
        </w:rPr>
        <w:t xml:space="preserve"> seu pai</w:t>
      </w:r>
      <w:r w:rsidRPr="00B45BB6">
        <w:rPr>
          <w:rFonts w:ascii="Arial" w:hAnsi="Arial" w:cs="Arial"/>
          <w:b/>
          <w:bCs/>
          <w:sz w:val="24"/>
          <w:szCs w:val="24"/>
        </w:rPr>
        <w:t xml:space="preserve"> LUÍS MENDES FERREIRA</w:t>
      </w:r>
      <w:r>
        <w:rPr>
          <w:rFonts w:ascii="Arial" w:hAnsi="Arial" w:cs="Arial"/>
          <w:b/>
          <w:bCs/>
          <w:sz w:val="24"/>
          <w:szCs w:val="24"/>
        </w:rPr>
        <w:t xml:space="preserve"> (prefeito de fato) </w:t>
      </w:r>
      <w:r>
        <w:rPr>
          <w:rFonts w:ascii="Arial" w:hAnsi="Arial" w:cs="Arial"/>
          <w:bCs/>
          <w:sz w:val="24"/>
          <w:szCs w:val="24"/>
        </w:rPr>
        <w:t xml:space="preserve">e pelo vereador </w:t>
      </w:r>
      <w:r w:rsidRPr="004C1EAD">
        <w:rPr>
          <w:rFonts w:ascii="Arial" w:hAnsi="Arial" w:cs="Arial"/>
          <w:b/>
          <w:bCs/>
          <w:sz w:val="24"/>
          <w:szCs w:val="24"/>
        </w:rPr>
        <w:t>CÁSSIO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B45BB6">
        <w:rPr>
          <w:rFonts w:ascii="Arial" w:hAnsi="Arial" w:cs="Arial"/>
          <w:b/>
          <w:bCs/>
          <w:sz w:val="24"/>
          <w:szCs w:val="24"/>
        </w:rPr>
        <w:t>FRANCISCO CÁSSIO DOS REIS CONCEIÇÃO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</w:p>
    <w:p w:rsidR="004C1EAD" w:rsidRPr="007310FD" w:rsidRDefault="004C1EAD" w:rsidP="004C1EAD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EAD">
        <w:rPr>
          <w:rFonts w:ascii="Arial" w:hAnsi="Arial" w:cs="Arial"/>
          <w:b/>
          <w:sz w:val="24"/>
          <w:szCs w:val="24"/>
          <w:u w:val="single"/>
        </w:rPr>
        <w:t>ELIZIANE GAMA</w:t>
      </w:r>
      <w:r>
        <w:rPr>
          <w:rFonts w:ascii="Arial" w:hAnsi="Arial" w:cs="Arial"/>
          <w:sz w:val="24"/>
          <w:szCs w:val="24"/>
        </w:rPr>
        <w:t xml:space="preserve"> e </w:t>
      </w:r>
      <w:r w:rsidRPr="004C1EAD">
        <w:rPr>
          <w:rFonts w:ascii="Arial" w:hAnsi="Arial" w:cs="Arial"/>
          <w:b/>
          <w:sz w:val="24"/>
          <w:szCs w:val="24"/>
          <w:u w:val="single"/>
        </w:rPr>
        <w:t>WEVERTON ROCHA</w:t>
      </w:r>
      <w:r>
        <w:rPr>
          <w:rFonts w:ascii="Arial" w:hAnsi="Arial" w:cs="Arial"/>
          <w:sz w:val="24"/>
          <w:szCs w:val="24"/>
        </w:rPr>
        <w:t xml:space="preserve"> – ambos candidatos ao </w:t>
      </w:r>
      <w:r w:rsidRPr="007310FD">
        <w:rPr>
          <w:rFonts w:ascii="Arial" w:hAnsi="Arial" w:cs="Arial"/>
          <w:sz w:val="24"/>
          <w:szCs w:val="24"/>
          <w:u w:val="single"/>
        </w:rPr>
        <w:t>senado federal</w:t>
      </w:r>
      <w:r w:rsidR="007310FD">
        <w:rPr>
          <w:rFonts w:ascii="Arial" w:hAnsi="Arial" w:cs="Arial"/>
          <w:sz w:val="24"/>
          <w:szCs w:val="24"/>
        </w:rPr>
        <w:t xml:space="preserve"> - apoiados por </w:t>
      </w:r>
      <w:r w:rsidR="007310FD" w:rsidRPr="00B45BB6">
        <w:rPr>
          <w:rFonts w:ascii="Arial" w:hAnsi="Arial" w:cs="Arial"/>
          <w:b/>
          <w:bCs/>
          <w:sz w:val="24"/>
          <w:szCs w:val="24"/>
        </w:rPr>
        <w:t>LUÍS MENDES FERREIRA FILHO</w:t>
      </w:r>
      <w:r w:rsidR="007310FD">
        <w:rPr>
          <w:rFonts w:ascii="Arial" w:hAnsi="Arial" w:cs="Arial"/>
          <w:b/>
          <w:bCs/>
          <w:sz w:val="24"/>
          <w:szCs w:val="24"/>
        </w:rPr>
        <w:t xml:space="preserve"> (prefeito de direito),</w:t>
      </w:r>
      <w:r w:rsidR="007310FD">
        <w:rPr>
          <w:rFonts w:ascii="Arial" w:hAnsi="Arial" w:cs="Arial"/>
          <w:bCs/>
          <w:sz w:val="24"/>
          <w:szCs w:val="24"/>
        </w:rPr>
        <w:t xml:space="preserve"> por</w:t>
      </w:r>
      <w:r w:rsidR="007310FD" w:rsidRPr="00B45BB6">
        <w:rPr>
          <w:rFonts w:ascii="Arial" w:hAnsi="Arial" w:cs="Arial"/>
          <w:b/>
          <w:bCs/>
          <w:sz w:val="24"/>
          <w:szCs w:val="24"/>
        </w:rPr>
        <w:t xml:space="preserve"> LUÍS MENDES FERREIRA</w:t>
      </w:r>
      <w:r w:rsidR="007310FD">
        <w:rPr>
          <w:rFonts w:ascii="Arial" w:hAnsi="Arial" w:cs="Arial"/>
          <w:b/>
          <w:bCs/>
          <w:sz w:val="24"/>
          <w:szCs w:val="24"/>
        </w:rPr>
        <w:t xml:space="preserve"> (prefeito de fato) </w:t>
      </w:r>
      <w:r w:rsidR="007310FD">
        <w:rPr>
          <w:rFonts w:ascii="Arial" w:hAnsi="Arial" w:cs="Arial"/>
          <w:bCs/>
          <w:sz w:val="24"/>
          <w:szCs w:val="24"/>
        </w:rPr>
        <w:t xml:space="preserve">e pelo vereador </w:t>
      </w:r>
      <w:r w:rsidR="007310FD" w:rsidRPr="004C1EAD">
        <w:rPr>
          <w:rFonts w:ascii="Arial" w:hAnsi="Arial" w:cs="Arial"/>
          <w:b/>
          <w:bCs/>
          <w:sz w:val="24"/>
          <w:szCs w:val="24"/>
        </w:rPr>
        <w:t>CÁSSIO</w:t>
      </w:r>
      <w:r w:rsidR="007310FD">
        <w:rPr>
          <w:rFonts w:ascii="Arial" w:hAnsi="Arial" w:cs="Arial"/>
          <w:b/>
          <w:bCs/>
          <w:sz w:val="24"/>
          <w:szCs w:val="24"/>
        </w:rPr>
        <w:t xml:space="preserve"> (</w:t>
      </w:r>
      <w:r w:rsidR="007310FD" w:rsidRPr="00B45BB6">
        <w:rPr>
          <w:rFonts w:ascii="Arial" w:hAnsi="Arial" w:cs="Arial"/>
          <w:b/>
          <w:bCs/>
          <w:sz w:val="24"/>
          <w:szCs w:val="24"/>
        </w:rPr>
        <w:t>FRANCISCO CÁSSIO DOS REIS CONCEIÇÃO</w:t>
      </w:r>
      <w:r w:rsidR="007310FD">
        <w:rPr>
          <w:rFonts w:ascii="Arial" w:hAnsi="Arial" w:cs="Arial"/>
          <w:b/>
          <w:bCs/>
          <w:sz w:val="24"/>
          <w:szCs w:val="24"/>
        </w:rPr>
        <w:t>)</w:t>
      </w:r>
      <w:r w:rsidR="007310FD">
        <w:rPr>
          <w:rFonts w:ascii="Arial" w:hAnsi="Arial" w:cs="Arial"/>
          <w:bCs/>
          <w:sz w:val="24"/>
          <w:szCs w:val="24"/>
        </w:rPr>
        <w:t>;</w:t>
      </w:r>
    </w:p>
    <w:p w:rsidR="007310FD" w:rsidRPr="007310FD" w:rsidRDefault="007310FD" w:rsidP="004C1EAD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RUBENS JÚNIOR</w:t>
      </w:r>
      <w:r>
        <w:rPr>
          <w:rFonts w:ascii="Arial" w:hAnsi="Arial" w:cs="Arial"/>
          <w:sz w:val="24"/>
          <w:szCs w:val="24"/>
        </w:rPr>
        <w:t xml:space="preserve"> – candidato a </w:t>
      </w:r>
      <w:r w:rsidRPr="007310FD">
        <w:rPr>
          <w:rFonts w:ascii="Arial" w:hAnsi="Arial" w:cs="Arial"/>
          <w:sz w:val="24"/>
          <w:szCs w:val="24"/>
          <w:u w:val="single"/>
        </w:rPr>
        <w:t>deputado federal</w:t>
      </w:r>
      <w:r>
        <w:rPr>
          <w:rFonts w:ascii="Arial" w:hAnsi="Arial" w:cs="Arial"/>
          <w:sz w:val="24"/>
          <w:szCs w:val="24"/>
        </w:rPr>
        <w:t xml:space="preserve"> - apoiado por </w:t>
      </w:r>
      <w:r w:rsidRPr="00B45BB6">
        <w:rPr>
          <w:rFonts w:ascii="Arial" w:hAnsi="Arial" w:cs="Arial"/>
          <w:b/>
          <w:bCs/>
          <w:sz w:val="24"/>
          <w:szCs w:val="24"/>
        </w:rPr>
        <w:t>LUÍS MENDES FERREIRA FILHO</w:t>
      </w:r>
      <w:r>
        <w:rPr>
          <w:rFonts w:ascii="Arial" w:hAnsi="Arial" w:cs="Arial"/>
          <w:b/>
          <w:bCs/>
          <w:sz w:val="24"/>
          <w:szCs w:val="24"/>
        </w:rPr>
        <w:t xml:space="preserve"> (prefeito </w:t>
      </w:r>
      <w:r>
        <w:rPr>
          <w:rFonts w:ascii="Arial" w:hAnsi="Arial" w:cs="Arial"/>
          <w:b/>
          <w:bCs/>
          <w:sz w:val="24"/>
          <w:szCs w:val="24"/>
        </w:rPr>
        <w:lastRenderedPageBreak/>
        <w:t>de direito),</w:t>
      </w:r>
      <w:r>
        <w:rPr>
          <w:rFonts w:ascii="Arial" w:hAnsi="Arial" w:cs="Arial"/>
          <w:bCs/>
          <w:sz w:val="24"/>
          <w:szCs w:val="24"/>
        </w:rPr>
        <w:t xml:space="preserve"> por seu pai</w:t>
      </w:r>
      <w:r w:rsidRPr="00B45BB6">
        <w:rPr>
          <w:rFonts w:ascii="Arial" w:hAnsi="Arial" w:cs="Arial"/>
          <w:b/>
          <w:bCs/>
          <w:sz w:val="24"/>
          <w:szCs w:val="24"/>
        </w:rPr>
        <w:t xml:space="preserve"> LUÍS MENDES FERREIRA</w:t>
      </w:r>
      <w:r>
        <w:rPr>
          <w:rFonts w:ascii="Arial" w:hAnsi="Arial" w:cs="Arial"/>
          <w:b/>
          <w:bCs/>
          <w:sz w:val="24"/>
          <w:szCs w:val="24"/>
        </w:rPr>
        <w:t xml:space="preserve"> (prefeito de fato) </w:t>
      </w:r>
      <w:r>
        <w:rPr>
          <w:rFonts w:ascii="Arial" w:hAnsi="Arial" w:cs="Arial"/>
          <w:bCs/>
          <w:sz w:val="24"/>
          <w:szCs w:val="24"/>
        </w:rPr>
        <w:t xml:space="preserve">e pelo vereador </w:t>
      </w:r>
      <w:r w:rsidRPr="004C1EAD">
        <w:rPr>
          <w:rFonts w:ascii="Arial" w:hAnsi="Arial" w:cs="Arial"/>
          <w:b/>
          <w:bCs/>
          <w:sz w:val="24"/>
          <w:szCs w:val="24"/>
        </w:rPr>
        <w:t>CÁSSIO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B45BB6">
        <w:rPr>
          <w:rFonts w:ascii="Arial" w:hAnsi="Arial" w:cs="Arial"/>
          <w:b/>
          <w:bCs/>
          <w:sz w:val="24"/>
          <w:szCs w:val="24"/>
        </w:rPr>
        <w:t>FRANCISCO CÁSSIO DOS REIS CONCEIÇÃO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</w:p>
    <w:p w:rsidR="007310FD" w:rsidRPr="007310FD" w:rsidRDefault="007310FD" w:rsidP="004C1EAD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NETO EVANGELHISTA</w:t>
      </w:r>
      <w:r>
        <w:rPr>
          <w:rFonts w:ascii="Arial" w:hAnsi="Arial" w:cs="Arial"/>
          <w:sz w:val="24"/>
          <w:szCs w:val="24"/>
        </w:rPr>
        <w:t xml:space="preserve"> – candidato a </w:t>
      </w:r>
      <w:r w:rsidRPr="007310FD">
        <w:rPr>
          <w:rFonts w:ascii="Arial" w:hAnsi="Arial" w:cs="Arial"/>
          <w:sz w:val="24"/>
          <w:szCs w:val="24"/>
          <w:u w:val="single"/>
        </w:rPr>
        <w:t>deputado estadual</w:t>
      </w:r>
      <w:r>
        <w:rPr>
          <w:rFonts w:ascii="Arial" w:hAnsi="Arial" w:cs="Arial"/>
          <w:sz w:val="24"/>
          <w:szCs w:val="24"/>
        </w:rPr>
        <w:t xml:space="preserve"> – apoiado pelo vereador </w:t>
      </w:r>
      <w:r w:rsidRPr="004C1EAD">
        <w:rPr>
          <w:rFonts w:ascii="Arial" w:hAnsi="Arial" w:cs="Arial"/>
          <w:b/>
          <w:bCs/>
          <w:sz w:val="24"/>
          <w:szCs w:val="24"/>
        </w:rPr>
        <w:t>CÁSSIO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B45BB6">
        <w:rPr>
          <w:rFonts w:ascii="Arial" w:hAnsi="Arial" w:cs="Arial"/>
          <w:b/>
          <w:bCs/>
          <w:sz w:val="24"/>
          <w:szCs w:val="24"/>
        </w:rPr>
        <w:t>FRANCISCO CÁSSIO DOS REIS CONCEIÇÃO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</w:p>
    <w:p w:rsidR="007310FD" w:rsidRPr="004C1EAD" w:rsidRDefault="007310FD" w:rsidP="004C1EAD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CLEIDE COUTINHO</w:t>
      </w:r>
      <w:r>
        <w:rPr>
          <w:rFonts w:ascii="Arial" w:hAnsi="Arial" w:cs="Arial"/>
          <w:sz w:val="24"/>
          <w:szCs w:val="24"/>
        </w:rPr>
        <w:t xml:space="preserve"> – candidata a deputada estadual – apoiada por </w:t>
      </w:r>
      <w:r w:rsidRPr="00B45BB6">
        <w:rPr>
          <w:rFonts w:ascii="Arial" w:hAnsi="Arial" w:cs="Arial"/>
          <w:b/>
          <w:bCs/>
          <w:sz w:val="24"/>
          <w:szCs w:val="24"/>
        </w:rPr>
        <w:t>LUÍS MENDES FERREIRA FILHO</w:t>
      </w:r>
      <w:r>
        <w:rPr>
          <w:rFonts w:ascii="Arial" w:hAnsi="Arial" w:cs="Arial"/>
          <w:b/>
          <w:bCs/>
          <w:sz w:val="24"/>
          <w:szCs w:val="24"/>
        </w:rPr>
        <w:t xml:space="preserve"> (prefeito de direito)</w:t>
      </w:r>
      <w:r>
        <w:rPr>
          <w:rFonts w:ascii="Arial" w:hAnsi="Arial" w:cs="Arial"/>
          <w:bCs/>
          <w:sz w:val="24"/>
          <w:szCs w:val="24"/>
        </w:rPr>
        <w:t xml:space="preserve"> e por seu pai</w:t>
      </w:r>
      <w:r w:rsidRPr="00B45BB6">
        <w:rPr>
          <w:rFonts w:ascii="Arial" w:hAnsi="Arial" w:cs="Arial"/>
          <w:b/>
          <w:bCs/>
          <w:sz w:val="24"/>
          <w:szCs w:val="24"/>
        </w:rPr>
        <w:t xml:space="preserve"> LUÍS MENDES FERREIRA</w:t>
      </w:r>
      <w:r>
        <w:rPr>
          <w:rFonts w:ascii="Arial" w:hAnsi="Arial" w:cs="Arial"/>
          <w:b/>
          <w:bCs/>
          <w:sz w:val="24"/>
          <w:szCs w:val="24"/>
        </w:rPr>
        <w:t xml:space="preserve"> (prefeito de fato)</w:t>
      </w:r>
      <w:r w:rsidR="00114C5A">
        <w:rPr>
          <w:rFonts w:ascii="Arial" w:hAnsi="Arial" w:cs="Arial"/>
          <w:b/>
          <w:bCs/>
          <w:sz w:val="24"/>
          <w:szCs w:val="24"/>
        </w:rPr>
        <w:t>.</w:t>
      </w:r>
    </w:p>
    <w:p w:rsidR="004C1EAD" w:rsidRDefault="004C1EAD" w:rsidP="00794F1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794F1B" w:rsidRPr="004079E6" w:rsidRDefault="003905BE" w:rsidP="00794F1B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Estando, portanto, caracterizado o interesse pessoal </w:t>
      </w:r>
      <w:r w:rsidR="004079E6">
        <w:rPr>
          <w:rFonts w:ascii="Arial" w:hAnsi="Arial" w:cs="Arial"/>
          <w:sz w:val="24"/>
          <w:szCs w:val="24"/>
        </w:rPr>
        <w:t xml:space="preserve">de cada um </w:t>
      </w:r>
      <w:r>
        <w:rPr>
          <w:rFonts w:ascii="Arial" w:hAnsi="Arial" w:cs="Arial"/>
          <w:sz w:val="24"/>
          <w:szCs w:val="24"/>
        </w:rPr>
        <w:t>dos ora representados,</w:t>
      </w:r>
      <w:r w:rsidR="004079E6">
        <w:rPr>
          <w:rFonts w:ascii="Arial" w:hAnsi="Arial" w:cs="Arial"/>
          <w:sz w:val="24"/>
          <w:szCs w:val="24"/>
        </w:rPr>
        <w:t xml:space="preserve"> bem como a utilização de</w:t>
      </w:r>
      <w:r>
        <w:rPr>
          <w:rFonts w:ascii="Arial" w:hAnsi="Arial" w:cs="Arial"/>
          <w:sz w:val="24"/>
          <w:szCs w:val="24"/>
        </w:rPr>
        <w:t xml:space="preserve"> </w:t>
      </w:r>
      <w:r w:rsidR="004079E6">
        <w:rPr>
          <w:rFonts w:ascii="Arial" w:hAnsi="Arial" w:cs="Arial"/>
          <w:sz w:val="24"/>
          <w:szCs w:val="24"/>
        </w:rPr>
        <w:t>r</w:t>
      </w:r>
      <w:r w:rsidR="004079E6" w:rsidRPr="004079E6">
        <w:rPr>
          <w:rFonts w:ascii="Arial" w:hAnsi="Arial" w:cs="Arial"/>
          <w:sz w:val="24"/>
          <w:szCs w:val="24"/>
        </w:rPr>
        <w:t>ecursos patrimoniais</w:t>
      </w:r>
      <w:r w:rsidR="004079E6">
        <w:rPr>
          <w:rFonts w:ascii="Arial" w:hAnsi="Arial" w:cs="Arial"/>
          <w:sz w:val="24"/>
          <w:szCs w:val="24"/>
        </w:rPr>
        <w:t xml:space="preserve"> </w:t>
      </w:r>
      <w:r w:rsidR="004079E6" w:rsidRPr="004079E6">
        <w:rPr>
          <w:rFonts w:ascii="Arial" w:hAnsi="Arial" w:cs="Arial"/>
          <w:sz w:val="24"/>
          <w:szCs w:val="24"/>
        </w:rPr>
        <w:t xml:space="preserve">públicos dos quais detém o controle ou a gestão em contexto revelador de </w:t>
      </w:r>
      <w:proofErr w:type="spellStart"/>
      <w:r w:rsidR="004079E6" w:rsidRPr="004079E6">
        <w:rPr>
          <w:rFonts w:ascii="Arial" w:hAnsi="Arial" w:cs="Arial"/>
          <w:sz w:val="24"/>
          <w:szCs w:val="24"/>
        </w:rPr>
        <w:t>desbordamento</w:t>
      </w:r>
      <w:proofErr w:type="spellEnd"/>
      <w:r w:rsidR="004079E6" w:rsidRPr="004079E6">
        <w:rPr>
          <w:rFonts w:ascii="Arial" w:hAnsi="Arial" w:cs="Arial"/>
          <w:sz w:val="24"/>
          <w:szCs w:val="24"/>
        </w:rPr>
        <w:t xml:space="preserve"> em seu favorecimento eleitoral</w:t>
      </w:r>
      <w:r w:rsidR="004079E6">
        <w:rPr>
          <w:rFonts w:ascii="Arial" w:hAnsi="Arial" w:cs="Arial"/>
          <w:sz w:val="24"/>
          <w:szCs w:val="24"/>
        </w:rPr>
        <w:t xml:space="preserve"> pessoal, configurado está o </w:t>
      </w:r>
      <w:r w:rsidR="004079E6">
        <w:rPr>
          <w:rFonts w:ascii="Arial" w:hAnsi="Arial" w:cs="Arial"/>
          <w:b/>
          <w:sz w:val="24"/>
          <w:szCs w:val="24"/>
        </w:rPr>
        <w:t>abuso do poder econômico e político</w:t>
      </w:r>
      <w:r w:rsidR="0093186F">
        <w:rPr>
          <w:rFonts w:ascii="Arial" w:hAnsi="Arial" w:cs="Arial"/>
          <w:b/>
          <w:sz w:val="24"/>
          <w:szCs w:val="24"/>
        </w:rPr>
        <w:t xml:space="preserve"> e os beneficiados com a captação ilícita do sufrágio.</w:t>
      </w:r>
    </w:p>
    <w:p w:rsidR="00794F1B" w:rsidRPr="00B45BB6" w:rsidRDefault="00794F1B" w:rsidP="00EE2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4A71" w:rsidRPr="00B45BB6" w:rsidRDefault="003C4A71" w:rsidP="00EE2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F33" w:rsidRPr="00B45BB6" w:rsidRDefault="000C6F04" w:rsidP="00EE2F3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5BB6">
        <w:rPr>
          <w:rFonts w:ascii="Arial" w:hAnsi="Arial" w:cs="Arial"/>
          <w:b/>
          <w:sz w:val="24"/>
          <w:szCs w:val="24"/>
          <w:u w:val="single"/>
        </w:rPr>
        <w:t>I</w:t>
      </w:r>
      <w:r w:rsidR="00794F1B">
        <w:rPr>
          <w:rFonts w:ascii="Arial" w:hAnsi="Arial" w:cs="Arial"/>
          <w:b/>
          <w:sz w:val="24"/>
          <w:szCs w:val="24"/>
          <w:u w:val="single"/>
        </w:rPr>
        <w:t>V</w:t>
      </w:r>
      <w:r w:rsidR="00EE2F33" w:rsidRPr="00B45BB6">
        <w:rPr>
          <w:rFonts w:ascii="Arial" w:hAnsi="Arial" w:cs="Arial"/>
          <w:b/>
          <w:sz w:val="24"/>
          <w:szCs w:val="24"/>
          <w:u w:val="single"/>
        </w:rPr>
        <w:t xml:space="preserve"> – DISPOSIÇÕES FINAIS E REQUERIMENTO</w:t>
      </w:r>
    </w:p>
    <w:p w:rsidR="003C4A71" w:rsidRPr="00B45BB6" w:rsidRDefault="003C4A71" w:rsidP="00EE2F3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E2F33" w:rsidRPr="00B45BB6" w:rsidRDefault="00422B9C" w:rsidP="00EE2F3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>As condutas que vêm sendo praticadas pelos</w:t>
      </w:r>
      <w:r w:rsidR="000C6F04" w:rsidRPr="00B45BB6">
        <w:rPr>
          <w:rFonts w:ascii="Arial" w:hAnsi="Arial" w:cs="Arial"/>
          <w:sz w:val="24"/>
          <w:szCs w:val="24"/>
        </w:rPr>
        <w:t xml:space="preserve"> ora representados </w:t>
      </w:r>
      <w:r w:rsidRPr="00B45BB6">
        <w:rPr>
          <w:rFonts w:ascii="Arial" w:hAnsi="Arial" w:cs="Arial"/>
          <w:sz w:val="24"/>
          <w:szCs w:val="24"/>
        </w:rPr>
        <w:t>têm caráter doloso, perpassando pelo caráter eleitoreiro, de modo que se infere que a ação ilícita pretendida pelos agentes tem o único propósito de atender aos seus interesses particulares, já que é de conhecimento cogente que a Lei nº 9.504/97 veda expressamente a prática desses atos.</w:t>
      </w:r>
    </w:p>
    <w:p w:rsidR="00422B9C" w:rsidRPr="00B45BB6" w:rsidRDefault="00422B9C" w:rsidP="00EE2F33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 xml:space="preserve">Em vista disso, bem como das provas ora colacionadas, resta indubitável que </w:t>
      </w:r>
      <w:r w:rsidR="000C6F04" w:rsidRPr="00B45BB6">
        <w:rPr>
          <w:rFonts w:ascii="Arial" w:hAnsi="Arial" w:cs="Arial"/>
          <w:sz w:val="24"/>
          <w:szCs w:val="24"/>
        </w:rPr>
        <w:t xml:space="preserve">tanto o vereador </w:t>
      </w:r>
      <w:r w:rsidR="000C6F04" w:rsidRPr="00B45BB6">
        <w:rPr>
          <w:rFonts w:ascii="Arial" w:hAnsi="Arial" w:cs="Arial"/>
          <w:b/>
          <w:sz w:val="24"/>
          <w:szCs w:val="24"/>
        </w:rPr>
        <w:t xml:space="preserve">Cássio, </w:t>
      </w:r>
      <w:r w:rsidR="000C6F04" w:rsidRPr="00B45BB6">
        <w:rPr>
          <w:rFonts w:ascii="Arial" w:hAnsi="Arial" w:cs="Arial"/>
          <w:sz w:val="24"/>
          <w:szCs w:val="24"/>
        </w:rPr>
        <w:t xml:space="preserve">quanto o prefeito </w:t>
      </w:r>
      <w:r w:rsidR="000C6F04" w:rsidRPr="00B45BB6">
        <w:rPr>
          <w:rFonts w:ascii="Arial" w:hAnsi="Arial" w:cs="Arial"/>
          <w:b/>
          <w:sz w:val="24"/>
          <w:szCs w:val="24"/>
        </w:rPr>
        <w:t xml:space="preserve">Luís da </w:t>
      </w:r>
      <w:proofErr w:type="spellStart"/>
      <w:r w:rsidR="000C6F04" w:rsidRPr="00B45BB6">
        <w:rPr>
          <w:rFonts w:ascii="Arial" w:hAnsi="Arial" w:cs="Arial"/>
          <w:b/>
          <w:sz w:val="24"/>
          <w:szCs w:val="24"/>
        </w:rPr>
        <w:t>Amovelar</w:t>
      </w:r>
      <w:proofErr w:type="spellEnd"/>
      <w:r w:rsidR="000C6F04" w:rsidRPr="00B45BB6">
        <w:rPr>
          <w:rFonts w:ascii="Arial" w:hAnsi="Arial" w:cs="Arial"/>
          <w:b/>
          <w:sz w:val="24"/>
          <w:szCs w:val="24"/>
        </w:rPr>
        <w:t xml:space="preserve"> Filho (prefeito de direito), </w:t>
      </w:r>
      <w:r w:rsidR="000C6F04" w:rsidRPr="00B45BB6">
        <w:rPr>
          <w:rFonts w:ascii="Arial" w:hAnsi="Arial" w:cs="Arial"/>
          <w:sz w:val="24"/>
          <w:szCs w:val="24"/>
        </w:rPr>
        <w:t xml:space="preserve">como seu pai </w:t>
      </w:r>
      <w:r w:rsidR="000C6F04" w:rsidRPr="00B45BB6">
        <w:rPr>
          <w:rFonts w:ascii="Arial" w:hAnsi="Arial" w:cs="Arial"/>
          <w:b/>
          <w:sz w:val="24"/>
          <w:szCs w:val="24"/>
        </w:rPr>
        <w:t xml:space="preserve">Luís da </w:t>
      </w:r>
      <w:proofErr w:type="spellStart"/>
      <w:r w:rsidR="000C6F04" w:rsidRPr="00B45BB6">
        <w:rPr>
          <w:rFonts w:ascii="Arial" w:hAnsi="Arial" w:cs="Arial"/>
          <w:b/>
          <w:sz w:val="24"/>
          <w:szCs w:val="24"/>
        </w:rPr>
        <w:t>Amovelar</w:t>
      </w:r>
      <w:proofErr w:type="spellEnd"/>
      <w:r w:rsidR="000C6F04" w:rsidRPr="00B45BB6">
        <w:rPr>
          <w:rFonts w:ascii="Arial" w:hAnsi="Arial" w:cs="Arial"/>
          <w:b/>
          <w:sz w:val="24"/>
          <w:szCs w:val="24"/>
        </w:rPr>
        <w:t xml:space="preserve"> (prefeito de fato), </w:t>
      </w:r>
      <w:r w:rsidRPr="00B45BB6">
        <w:rPr>
          <w:rFonts w:ascii="Arial" w:hAnsi="Arial" w:cs="Arial"/>
          <w:sz w:val="24"/>
          <w:szCs w:val="24"/>
        </w:rPr>
        <w:t>ora apontados no preâmbulo desta peça</w:t>
      </w:r>
      <w:r w:rsidR="000C6F04" w:rsidRPr="00B45BB6">
        <w:rPr>
          <w:rFonts w:ascii="Arial" w:hAnsi="Arial" w:cs="Arial"/>
          <w:sz w:val="24"/>
          <w:szCs w:val="24"/>
        </w:rPr>
        <w:t>,</w:t>
      </w:r>
      <w:r w:rsidRPr="00B45BB6">
        <w:rPr>
          <w:rFonts w:ascii="Arial" w:hAnsi="Arial" w:cs="Arial"/>
          <w:sz w:val="24"/>
          <w:szCs w:val="24"/>
        </w:rPr>
        <w:t xml:space="preserve"> incidiram na prática de conduta vedada </w:t>
      </w:r>
      <w:r w:rsidRPr="00B45BB6">
        <w:rPr>
          <w:rFonts w:ascii="Arial" w:hAnsi="Arial" w:cs="Arial"/>
          <w:sz w:val="24"/>
          <w:szCs w:val="24"/>
        </w:rPr>
        <w:lastRenderedPageBreak/>
        <w:t xml:space="preserve">pelo ordenamento eleitoral, caracterizada pelo uso da estrutura administrativa do estado para atender interesses pessoais, caracterizando verdadeiro </w:t>
      </w:r>
      <w:r w:rsidRPr="00B45BB6">
        <w:rPr>
          <w:rFonts w:ascii="Arial" w:hAnsi="Arial" w:cs="Arial"/>
          <w:b/>
          <w:sz w:val="24"/>
          <w:szCs w:val="24"/>
        </w:rPr>
        <w:t>ABUSO DO PODER POLÍTICO</w:t>
      </w:r>
      <w:r w:rsidR="00030793">
        <w:rPr>
          <w:rFonts w:ascii="Arial" w:hAnsi="Arial" w:cs="Arial"/>
          <w:b/>
          <w:sz w:val="24"/>
          <w:szCs w:val="24"/>
        </w:rPr>
        <w:t xml:space="preserve"> E ECONÔMICO, </w:t>
      </w:r>
      <w:r w:rsidR="00030793">
        <w:rPr>
          <w:rFonts w:ascii="Arial" w:hAnsi="Arial" w:cs="Arial"/>
          <w:sz w:val="24"/>
          <w:szCs w:val="24"/>
        </w:rPr>
        <w:t xml:space="preserve">com vistas à </w:t>
      </w:r>
      <w:r w:rsidR="00030793">
        <w:rPr>
          <w:rFonts w:ascii="Arial" w:hAnsi="Arial" w:cs="Arial"/>
          <w:b/>
          <w:sz w:val="24"/>
          <w:szCs w:val="24"/>
        </w:rPr>
        <w:t>CAPTAÇÃO ILÍCITA DO SUFRÁGIO</w:t>
      </w:r>
      <w:r w:rsidRPr="00B45BB6">
        <w:rPr>
          <w:rFonts w:ascii="Arial" w:hAnsi="Arial" w:cs="Arial"/>
          <w:b/>
          <w:sz w:val="24"/>
          <w:szCs w:val="24"/>
        </w:rPr>
        <w:t>,</w:t>
      </w:r>
      <w:r w:rsidRPr="00030793">
        <w:rPr>
          <w:rFonts w:ascii="Arial" w:hAnsi="Arial" w:cs="Arial"/>
          <w:sz w:val="24"/>
          <w:szCs w:val="24"/>
        </w:rPr>
        <w:t xml:space="preserve"> fazendo-se necessário a tomada de providências jurídicas por este Órgão Ministerial Eleitoral.</w:t>
      </w:r>
    </w:p>
    <w:p w:rsidR="00756152" w:rsidRPr="00B45BB6" w:rsidRDefault="003306CC" w:rsidP="00EE2F3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306CC">
        <w:rPr>
          <w:rFonts w:ascii="Arial" w:hAnsi="Arial" w:cs="Arial"/>
          <w:b/>
          <w:sz w:val="24"/>
          <w:szCs w:val="24"/>
          <w:u w:val="single"/>
        </w:rPr>
        <w:t>DIANTE DO EXPOSTO</w:t>
      </w:r>
      <w:r>
        <w:rPr>
          <w:rFonts w:ascii="Arial" w:hAnsi="Arial" w:cs="Arial"/>
          <w:sz w:val="24"/>
          <w:szCs w:val="24"/>
        </w:rPr>
        <w:t xml:space="preserve">, requer-se </w:t>
      </w:r>
      <w:r w:rsidR="00756152" w:rsidRPr="00B45BB6">
        <w:rPr>
          <w:rFonts w:ascii="Arial" w:hAnsi="Arial" w:cs="Arial"/>
          <w:sz w:val="24"/>
          <w:szCs w:val="24"/>
        </w:rPr>
        <w:t>seja</w:t>
      </w:r>
      <w:r>
        <w:rPr>
          <w:rFonts w:ascii="Arial" w:hAnsi="Arial" w:cs="Arial"/>
          <w:sz w:val="24"/>
          <w:szCs w:val="24"/>
        </w:rPr>
        <w:t>m</w:t>
      </w:r>
      <w:r w:rsidR="00756152" w:rsidRPr="00B45BB6">
        <w:rPr>
          <w:rFonts w:ascii="Arial" w:hAnsi="Arial" w:cs="Arial"/>
          <w:sz w:val="24"/>
          <w:szCs w:val="24"/>
        </w:rPr>
        <w:t xml:space="preserve"> apurada</w:t>
      </w:r>
      <w:r>
        <w:rPr>
          <w:rFonts w:ascii="Arial" w:hAnsi="Arial" w:cs="Arial"/>
          <w:sz w:val="24"/>
          <w:szCs w:val="24"/>
        </w:rPr>
        <w:t>s</w:t>
      </w:r>
      <w:r w:rsidR="00756152" w:rsidRPr="00B45BB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 w:rsidR="00756152" w:rsidRPr="00B45BB6">
        <w:rPr>
          <w:rFonts w:ascii="Arial" w:hAnsi="Arial" w:cs="Arial"/>
          <w:sz w:val="24"/>
          <w:szCs w:val="24"/>
        </w:rPr>
        <w:t xml:space="preserve"> prática</w:t>
      </w:r>
      <w:r>
        <w:rPr>
          <w:rFonts w:ascii="Arial" w:hAnsi="Arial" w:cs="Arial"/>
          <w:sz w:val="24"/>
          <w:szCs w:val="24"/>
        </w:rPr>
        <w:t>s</w:t>
      </w:r>
      <w:r w:rsidR="00756152" w:rsidRPr="00B45BB6">
        <w:rPr>
          <w:rFonts w:ascii="Arial" w:hAnsi="Arial" w:cs="Arial"/>
          <w:sz w:val="24"/>
          <w:szCs w:val="24"/>
        </w:rPr>
        <w:t xml:space="preserve"> </w:t>
      </w:r>
      <w:r w:rsidR="00030793">
        <w:rPr>
          <w:rFonts w:ascii="Arial" w:hAnsi="Arial" w:cs="Arial"/>
          <w:sz w:val="24"/>
          <w:szCs w:val="24"/>
        </w:rPr>
        <w:t>dos ilícitos acima apontados (</w:t>
      </w:r>
      <w:r w:rsidR="00756152" w:rsidRPr="00B45BB6">
        <w:rPr>
          <w:rFonts w:ascii="Arial" w:hAnsi="Arial" w:cs="Arial"/>
          <w:b/>
          <w:sz w:val="24"/>
          <w:szCs w:val="24"/>
        </w:rPr>
        <w:t xml:space="preserve">ABUSO DE PODER </w:t>
      </w:r>
      <w:r w:rsidR="00030793">
        <w:rPr>
          <w:rFonts w:ascii="Arial" w:hAnsi="Arial" w:cs="Arial"/>
          <w:b/>
          <w:sz w:val="24"/>
          <w:szCs w:val="24"/>
        </w:rPr>
        <w:t xml:space="preserve">POLÍTICO E </w:t>
      </w:r>
      <w:r w:rsidR="00756152" w:rsidRPr="00B45BB6">
        <w:rPr>
          <w:rFonts w:ascii="Arial" w:hAnsi="Arial" w:cs="Arial"/>
          <w:b/>
          <w:sz w:val="24"/>
          <w:szCs w:val="24"/>
        </w:rPr>
        <w:t>ECONÔMICO</w:t>
      </w:r>
      <w:r w:rsidR="00030793">
        <w:rPr>
          <w:rFonts w:ascii="Arial" w:hAnsi="Arial" w:cs="Arial"/>
          <w:b/>
          <w:sz w:val="24"/>
          <w:szCs w:val="24"/>
        </w:rPr>
        <w:t xml:space="preserve"> E CAPTAÇÃO ILÍCITA DO SUFRÁGIO</w:t>
      </w:r>
      <w:r w:rsidR="00030793" w:rsidRPr="00030793">
        <w:rPr>
          <w:rFonts w:ascii="Arial" w:hAnsi="Arial" w:cs="Arial"/>
          <w:sz w:val="24"/>
          <w:szCs w:val="24"/>
        </w:rPr>
        <w:t>)</w:t>
      </w:r>
      <w:r w:rsidR="00756152" w:rsidRPr="00B45BB6">
        <w:rPr>
          <w:rFonts w:ascii="Arial" w:hAnsi="Arial" w:cs="Arial"/>
          <w:b/>
          <w:sz w:val="24"/>
          <w:szCs w:val="24"/>
        </w:rPr>
        <w:t xml:space="preserve"> </w:t>
      </w:r>
      <w:r w:rsidR="00756152" w:rsidRPr="00B45BB6">
        <w:rPr>
          <w:rFonts w:ascii="Arial" w:hAnsi="Arial" w:cs="Arial"/>
          <w:sz w:val="24"/>
          <w:szCs w:val="24"/>
        </w:rPr>
        <w:t xml:space="preserve">por parte </w:t>
      </w:r>
      <w:r w:rsidR="000C6F04" w:rsidRPr="00B45BB6">
        <w:rPr>
          <w:rFonts w:ascii="Arial" w:hAnsi="Arial" w:cs="Arial"/>
          <w:sz w:val="24"/>
          <w:szCs w:val="24"/>
        </w:rPr>
        <w:t>dos representados</w:t>
      </w:r>
      <w:r w:rsidR="00A01B7E">
        <w:rPr>
          <w:rFonts w:ascii="Arial" w:hAnsi="Arial" w:cs="Arial"/>
          <w:sz w:val="24"/>
          <w:szCs w:val="24"/>
        </w:rPr>
        <w:t xml:space="preserve"> </w:t>
      </w:r>
      <w:r w:rsidR="00A01B7E" w:rsidRPr="00B45BB6">
        <w:rPr>
          <w:rFonts w:ascii="Arial" w:hAnsi="Arial" w:cs="Arial"/>
          <w:b/>
          <w:bCs/>
          <w:sz w:val="24"/>
          <w:szCs w:val="24"/>
        </w:rPr>
        <w:t>LUÍS MENDES FERREIRA FILHO</w:t>
      </w:r>
      <w:r w:rsidR="00A01B7E">
        <w:rPr>
          <w:rFonts w:ascii="Arial" w:hAnsi="Arial" w:cs="Arial"/>
          <w:b/>
          <w:bCs/>
          <w:sz w:val="24"/>
          <w:szCs w:val="24"/>
        </w:rPr>
        <w:t xml:space="preserve">, o “Luís da </w:t>
      </w:r>
      <w:proofErr w:type="spellStart"/>
      <w:r w:rsidR="00A01B7E">
        <w:rPr>
          <w:rFonts w:ascii="Arial" w:hAnsi="Arial" w:cs="Arial"/>
          <w:b/>
          <w:bCs/>
          <w:sz w:val="24"/>
          <w:szCs w:val="24"/>
        </w:rPr>
        <w:t>Amovelar</w:t>
      </w:r>
      <w:proofErr w:type="spellEnd"/>
      <w:r w:rsidR="00A01B7E">
        <w:rPr>
          <w:rFonts w:ascii="Arial" w:hAnsi="Arial" w:cs="Arial"/>
          <w:b/>
          <w:bCs/>
          <w:sz w:val="24"/>
          <w:szCs w:val="24"/>
        </w:rPr>
        <w:t xml:space="preserve"> Filho” (prefeito de direito),</w:t>
      </w:r>
      <w:r w:rsidR="00A01B7E">
        <w:rPr>
          <w:rFonts w:ascii="Arial" w:hAnsi="Arial" w:cs="Arial"/>
          <w:bCs/>
          <w:sz w:val="24"/>
          <w:szCs w:val="24"/>
        </w:rPr>
        <w:t xml:space="preserve"> por seu pai</w:t>
      </w:r>
      <w:r w:rsidR="00A01B7E" w:rsidRPr="00B45BB6">
        <w:rPr>
          <w:rFonts w:ascii="Arial" w:hAnsi="Arial" w:cs="Arial"/>
          <w:b/>
          <w:bCs/>
          <w:sz w:val="24"/>
          <w:szCs w:val="24"/>
        </w:rPr>
        <w:t xml:space="preserve"> LUÍS MENDES FERREIRA</w:t>
      </w:r>
      <w:r w:rsidR="00A01B7E">
        <w:rPr>
          <w:rFonts w:ascii="Arial" w:hAnsi="Arial" w:cs="Arial"/>
          <w:b/>
          <w:bCs/>
          <w:sz w:val="24"/>
          <w:szCs w:val="24"/>
        </w:rPr>
        <w:t xml:space="preserve">, o “Luís da </w:t>
      </w:r>
      <w:proofErr w:type="spellStart"/>
      <w:r w:rsidR="00A01B7E">
        <w:rPr>
          <w:rFonts w:ascii="Arial" w:hAnsi="Arial" w:cs="Arial"/>
          <w:b/>
          <w:bCs/>
          <w:sz w:val="24"/>
          <w:szCs w:val="24"/>
        </w:rPr>
        <w:t>Amovelar</w:t>
      </w:r>
      <w:proofErr w:type="spellEnd"/>
      <w:r w:rsidR="00A01B7E">
        <w:rPr>
          <w:rFonts w:ascii="Arial" w:hAnsi="Arial" w:cs="Arial"/>
          <w:b/>
          <w:bCs/>
          <w:sz w:val="24"/>
          <w:szCs w:val="24"/>
        </w:rPr>
        <w:t xml:space="preserve">” (prefeito de fato) </w:t>
      </w:r>
      <w:r w:rsidR="00A01B7E">
        <w:rPr>
          <w:rFonts w:ascii="Arial" w:hAnsi="Arial" w:cs="Arial"/>
          <w:bCs/>
          <w:sz w:val="24"/>
          <w:szCs w:val="24"/>
        </w:rPr>
        <w:t xml:space="preserve">e pelo vereador </w:t>
      </w:r>
      <w:r w:rsidR="00A01B7E" w:rsidRPr="00B45BB6">
        <w:rPr>
          <w:rFonts w:ascii="Arial" w:hAnsi="Arial" w:cs="Arial"/>
          <w:b/>
          <w:bCs/>
          <w:sz w:val="24"/>
          <w:szCs w:val="24"/>
        </w:rPr>
        <w:t>FRANCISCO CÁSSIO DOS REIS CONCEIÇÃO</w:t>
      </w:r>
      <w:r w:rsidR="00A01B7E">
        <w:rPr>
          <w:rFonts w:ascii="Arial" w:hAnsi="Arial" w:cs="Arial"/>
          <w:b/>
          <w:bCs/>
          <w:sz w:val="24"/>
          <w:szCs w:val="24"/>
        </w:rPr>
        <w:t>, o “</w:t>
      </w:r>
      <w:r w:rsidR="00A01B7E" w:rsidRPr="00A01B7E">
        <w:rPr>
          <w:rFonts w:ascii="Arial" w:hAnsi="Arial" w:cs="Arial"/>
          <w:b/>
          <w:bCs/>
          <w:sz w:val="24"/>
          <w:szCs w:val="24"/>
        </w:rPr>
        <w:t>Cássio</w:t>
      </w:r>
      <w:r w:rsidR="00A01B7E">
        <w:rPr>
          <w:rFonts w:ascii="Arial" w:hAnsi="Arial" w:cs="Arial"/>
          <w:bCs/>
          <w:sz w:val="24"/>
          <w:szCs w:val="24"/>
        </w:rPr>
        <w:t>”</w:t>
      </w:r>
      <w:r w:rsidR="00B40AB1" w:rsidRPr="00B45BB6">
        <w:rPr>
          <w:rFonts w:ascii="Arial" w:hAnsi="Arial" w:cs="Arial"/>
          <w:b/>
          <w:sz w:val="24"/>
          <w:szCs w:val="24"/>
        </w:rPr>
        <w:t>,</w:t>
      </w:r>
      <w:r w:rsidR="00756152" w:rsidRPr="00B45BB6">
        <w:rPr>
          <w:rFonts w:ascii="Arial" w:hAnsi="Arial" w:cs="Arial"/>
          <w:sz w:val="24"/>
          <w:szCs w:val="24"/>
        </w:rPr>
        <w:t xml:space="preserve"> </w:t>
      </w:r>
      <w:r w:rsidR="00BE2FDC">
        <w:rPr>
          <w:rFonts w:ascii="Arial" w:hAnsi="Arial" w:cs="Arial"/>
          <w:b/>
          <w:sz w:val="24"/>
          <w:szCs w:val="24"/>
        </w:rPr>
        <w:t xml:space="preserve">bem como o benefício </w:t>
      </w:r>
      <w:r w:rsidR="00A01B7E">
        <w:rPr>
          <w:rFonts w:ascii="Arial" w:hAnsi="Arial" w:cs="Arial"/>
          <w:b/>
          <w:sz w:val="24"/>
          <w:szCs w:val="24"/>
        </w:rPr>
        <w:t xml:space="preserve">recebido pelos </w:t>
      </w:r>
      <w:r w:rsidR="00BE2FDC">
        <w:rPr>
          <w:rFonts w:ascii="Arial" w:hAnsi="Arial" w:cs="Arial"/>
          <w:b/>
          <w:sz w:val="24"/>
          <w:szCs w:val="24"/>
        </w:rPr>
        <w:t xml:space="preserve">candidatos ao pleito eleitoral de 2018 (FLÁVIO DINO – </w:t>
      </w:r>
      <w:r w:rsidR="00BE2FDC" w:rsidRPr="003306CC">
        <w:rPr>
          <w:rFonts w:ascii="Arial" w:hAnsi="Arial" w:cs="Arial"/>
          <w:sz w:val="24"/>
          <w:szCs w:val="24"/>
        </w:rPr>
        <w:t>GOVERNADOR</w:t>
      </w:r>
      <w:r w:rsidR="00BE2FDC">
        <w:rPr>
          <w:rFonts w:ascii="Arial" w:hAnsi="Arial" w:cs="Arial"/>
          <w:b/>
          <w:sz w:val="24"/>
          <w:szCs w:val="24"/>
        </w:rPr>
        <w:t xml:space="preserve">; </w:t>
      </w:r>
      <w:r w:rsidR="00BE2FDC" w:rsidRPr="003306CC">
        <w:rPr>
          <w:rFonts w:ascii="Arial" w:hAnsi="Arial" w:cs="Arial"/>
          <w:b/>
          <w:sz w:val="24"/>
          <w:szCs w:val="24"/>
        </w:rPr>
        <w:t>ELIZIANE GAMA</w:t>
      </w:r>
      <w:r w:rsidR="00BE2FDC" w:rsidRPr="003306CC">
        <w:rPr>
          <w:rFonts w:ascii="Arial" w:hAnsi="Arial" w:cs="Arial"/>
          <w:sz w:val="24"/>
          <w:szCs w:val="24"/>
        </w:rPr>
        <w:t xml:space="preserve"> e </w:t>
      </w:r>
      <w:r w:rsidR="00BE2FDC" w:rsidRPr="003306CC">
        <w:rPr>
          <w:rFonts w:ascii="Arial" w:hAnsi="Arial" w:cs="Arial"/>
          <w:b/>
          <w:sz w:val="24"/>
          <w:szCs w:val="24"/>
        </w:rPr>
        <w:t xml:space="preserve">WEVERTON ROCHA – </w:t>
      </w:r>
      <w:r w:rsidR="00BE2FDC" w:rsidRPr="003306CC">
        <w:rPr>
          <w:rFonts w:ascii="Arial" w:hAnsi="Arial" w:cs="Arial"/>
          <w:sz w:val="24"/>
          <w:szCs w:val="24"/>
        </w:rPr>
        <w:t>SENADOR</w:t>
      </w:r>
      <w:r w:rsidR="00BE2FDC" w:rsidRPr="003306CC">
        <w:rPr>
          <w:rFonts w:ascii="Arial" w:hAnsi="Arial" w:cs="Arial"/>
          <w:b/>
          <w:sz w:val="24"/>
          <w:szCs w:val="24"/>
        </w:rPr>
        <w:t xml:space="preserve">; RUBENS JÚNIOR – </w:t>
      </w:r>
      <w:r w:rsidR="00BE2FDC" w:rsidRPr="003306CC">
        <w:rPr>
          <w:rFonts w:ascii="Arial" w:hAnsi="Arial" w:cs="Arial"/>
          <w:sz w:val="24"/>
          <w:szCs w:val="24"/>
        </w:rPr>
        <w:t>DEPUTADO FEDERAL</w:t>
      </w:r>
      <w:r w:rsidR="00BE2FDC" w:rsidRPr="003306CC">
        <w:rPr>
          <w:rFonts w:ascii="Arial" w:hAnsi="Arial" w:cs="Arial"/>
          <w:b/>
          <w:sz w:val="24"/>
          <w:szCs w:val="24"/>
        </w:rPr>
        <w:t xml:space="preserve">; CLEIDE COUTINHO – </w:t>
      </w:r>
      <w:r w:rsidR="00BE2FDC" w:rsidRPr="003306CC">
        <w:rPr>
          <w:rFonts w:ascii="Arial" w:hAnsi="Arial" w:cs="Arial"/>
          <w:sz w:val="24"/>
          <w:szCs w:val="24"/>
        </w:rPr>
        <w:t>DEPUTADO ESTADUAL</w:t>
      </w:r>
      <w:r w:rsidR="00BE2FDC" w:rsidRPr="00BE2FDC">
        <w:rPr>
          <w:rFonts w:ascii="Arial" w:hAnsi="Arial" w:cs="Arial"/>
          <w:b/>
          <w:sz w:val="24"/>
          <w:szCs w:val="24"/>
        </w:rPr>
        <w:t>)</w:t>
      </w:r>
      <w:r w:rsidR="00A01B7E">
        <w:rPr>
          <w:rFonts w:ascii="Arial" w:hAnsi="Arial" w:cs="Arial"/>
          <w:b/>
          <w:sz w:val="24"/>
          <w:szCs w:val="24"/>
        </w:rPr>
        <w:t>,</w:t>
      </w:r>
      <w:r w:rsidR="00BE2FDC">
        <w:rPr>
          <w:rFonts w:ascii="Arial" w:hAnsi="Arial" w:cs="Arial"/>
          <w:b/>
          <w:sz w:val="24"/>
          <w:szCs w:val="24"/>
        </w:rPr>
        <w:t xml:space="preserve"> </w:t>
      </w:r>
      <w:r w:rsidR="00CB48D9" w:rsidRPr="00B45BB6">
        <w:rPr>
          <w:rFonts w:ascii="Arial" w:hAnsi="Arial" w:cs="Arial"/>
          <w:sz w:val="24"/>
          <w:szCs w:val="24"/>
        </w:rPr>
        <w:t xml:space="preserve">a partir do quê, </w:t>
      </w:r>
      <w:r w:rsidR="00756152" w:rsidRPr="00B45BB6">
        <w:rPr>
          <w:rFonts w:ascii="Arial" w:hAnsi="Arial" w:cs="Arial"/>
          <w:sz w:val="24"/>
          <w:szCs w:val="24"/>
        </w:rPr>
        <w:t>em se verificando</w:t>
      </w:r>
      <w:r>
        <w:rPr>
          <w:rFonts w:ascii="Arial" w:hAnsi="Arial" w:cs="Arial"/>
          <w:sz w:val="24"/>
          <w:szCs w:val="24"/>
        </w:rPr>
        <w:t xml:space="preserve"> a existência de tais condutas</w:t>
      </w:r>
      <w:r w:rsidR="00756152" w:rsidRPr="00B45BB6">
        <w:rPr>
          <w:rFonts w:ascii="Arial" w:hAnsi="Arial" w:cs="Arial"/>
          <w:sz w:val="24"/>
          <w:szCs w:val="24"/>
        </w:rPr>
        <w:t>, bem como a confirmação da</w:t>
      </w:r>
      <w:r w:rsidR="000C6F04" w:rsidRPr="00B45BB6">
        <w:rPr>
          <w:rFonts w:ascii="Arial" w:hAnsi="Arial" w:cs="Arial"/>
          <w:sz w:val="24"/>
          <w:szCs w:val="24"/>
        </w:rPr>
        <w:t xml:space="preserve"> prática para fins eleitoreiros, </w:t>
      </w:r>
      <w:r w:rsidR="00756152" w:rsidRPr="00B45BB6">
        <w:rPr>
          <w:rFonts w:ascii="Arial" w:hAnsi="Arial" w:cs="Arial"/>
          <w:sz w:val="24"/>
          <w:szCs w:val="24"/>
        </w:rPr>
        <w:t>sejam adotadas as medidas legais cabíveis à espécie, com vistas a</w:t>
      </w:r>
      <w:r w:rsidR="00A01B7E">
        <w:rPr>
          <w:rFonts w:ascii="Arial" w:hAnsi="Arial" w:cs="Arial"/>
          <w:sz w:val="24"/>
          <w:szCs w:val="24"/>
        </w:rPr>
        <w:t xml:space="preserve"> punir os responsáveis </w:t>
      </w:r>
      <w:r w:rsidR="000D3AFB">
        <w:rPr>
          <w:rFonts w:ascii="Arial" w:hAnsi="Arial" w:cs="Arial"/>
          <w:sz w:val="24"/>
          <w:szCs w:val="24"/>
        </w:rPr>
        <w:t>com as reprimendas previstas ne legislação eleitoral</w:t>
      </w:r>
      <w:r w:rsidR="00A01B7E">
        <w:rPr>
          <w:rFonts w:ascii="Arial" w:hAnsi="Arial" w:cs="Arial"/>
          <w:sz w:val="24"/>
          <w:szCs w:val="24"/>
        </w:rPr>
        <w:t xml:space="preserve">, </w:t>
      </w:r>
      <w:r w:rsidR="000D3AFB">
        <w:rPr>
          <w:rFonts w:ascii="Arial" w:hAnsi="Arial" w:cs="Arial"/>
          <w:sz w:val="24"/>
          <w:szCs w:val="24"/>
        </w:rPr>
        <w:t xml:space="preserve">bem como </w:t>
      </w:r>
      <w:r w:rsidR="00A01B7E">
        <w:rPr>
          <w:rFonts w:ascii="Arial" w:hAnsi="Arial" w:cs="Arial"/>
          <w:sz w:val="24"/>
          <w:szCs w:val="24"/>
        </w:rPr>
        <w:t xml:space="preserve">a </w:t>
      </w:r>
      <w:r w:rsidR="00756152" w:rsidRPr="00B45BB6">
        <w:rPr>
          <w:rFonts w:ascii="Arial" w:hAnsi="Arial" w:cs="Arial"/>
          <w:sz w:val="24"/>
          <w:szCs w:val="24"/>
        </w:rPr>
        <w:t>torná-los inelegíveis</w:t>
      </w:r>
      <w:r w:rsidR="00CB48D9" w:rsidRPr="00B45BB6">
        <w:rPr>
          <w:rFonts w:ascii="Arial" w:hAnsi="Arial" w:cs="Arial"/>
          <w:sz w:val="24"/>
          <w:szCs w:val="24"/>
        </w:rPr>
        <w:t xml:space="preserve"> pela prática de conduta vedada pela legislação eleitoral</w:t>
      </w:r>
      <w:r w:rsidR="00B40AB1" w:rsidRPr="00B45BB6">
        <w:rPr>
          <w:rFonts w:ascii="Arial" w:hAnsi="Arial" w:cs="Arial"/>
          <w:sz w:val="24"/>
          <w:szCs w:val="24"/>
        </w:rPr>
        <w:t>.</w:t>
      </w:r>
    </w:p>
    <w:p w:rsidR="00F56D78" w:rsidRPr="00B45BB6" w:rsidRDefault="0006122C" w:rsidP="00EE2F3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4A71" w:rsidRPr="00B45BB6" w:rsidRDefault="00422B9C" w:rsidP="00EE2F3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>Nestes termos,</w:t>
      </w:r>
      <w:r w:rsidR="00F56D78" w:rsidRPr="00B45BB6">
        <w:rPr>
          <w:rFonts w:ascii="Arial" w:hAnsi="Arial" w:cs="Arial"/>
          <w:sz w:val="24"/>
          <w:szCs w:val="24"/>
        </w:rPr>
        <w:t xml:space="preserve"> </w:t>
      </w:r>
    </w:p>
    <w:p w:rsidR="00422B9C" w:rsidRPr="00B45BB6" w:rsidRDefault="003C4A71" w:rsidP="00EE2F3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>P</w:t>
      </w:r>
      <w:r w:rsidR="00422B9C" w:rsidRPr="00B45BB6">
        <w:rPr>
          <w:rFonts w:ascii="Arial" w:hAnsi="Arial" w:cs="Arial"/>
          <w:sz w:val="24"/>
          <w:szCs w:val="24"/>
        </w:rPr>
        <w:t>ede deferimento.</w:t>
      </w:r>
    </w:p>
    <w:p w:rsidR="003C4A71" w:rsidRPr="00B45BB6" w:rsidRDefault="003C4A71" w:rsidP="00EE2F3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22B9C" w:rsidRPr="00B45BB6" w:rsidRDefault="000C6F04" w:rsidP="00EE2F3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45BB6">
        <w:rPr>
          <w:rFonts w:ascii="Arial" w:hAnsi="Arial" w:cs="Arial"/>
          <w:sz w:val="24"/>
          <w:szCs w:val="24"/>
        </w:rPr>
        <w:t>São Luís, 2</w:t>
      </w:r>
      <w:r w:rsidR="00422B9C" w:rsidRPr="00B45BB6">
        <w:rPr>
          <w:rFonts w:ascii="Arial" w:hAnsi="Arial" w:cs="Arial"/>
          <w:sz w:val="24"/>
          <w:szCs w:val="24"/>
        </w:rPr>
        <w:t xml:space="preserve">9 de </w:t>
      </w:r>
      <w:r w:rsidRPr="00B45BB6">
        <w:rPr>
          <w:rFonts w:ascii="Arial" w:hAnsi="Arial" w:cs="Arial"/>
          <w:sz w:val="24"/>
          <w:szCs w:val="24"/>
        </w:rPr>
        <w:t>agosto</w:t>
      </w:r>
      <w:r w:rsidR="00422B9C" w:rsidRPr="00B45BB6">
        <w:rPr>
          <w:rFonts w:ascii="Arial" w:hAnsi="Arial" w:cs="Arial"/>
          <w:sz w:val="24"/>
          <w:szCs w:val="24"/>
        </w:rPr>
        <w:t xml:space="preserve"> de 2018.</w:t>
      </w:r>
    </w:p>
    <w:p w:rsidR="003C4A71" w:rsidRPr="00B45BB6" w:rsidRDefault="003C4A71" w:rsidP="00EE2F3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C4A71" w:rsidRPr="00B45BB6" w:rsidRDefault="00742440" w:rsidP="00EE2F3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56D78" w:rsidRPr="00B45BB6" w:rsidRDefault="000C6F04" w:rsidP="00125868">
      <w:pPr>
        <w:spacing w:after="0" w:line="240" w:lineRule="auto"/>
        <w:ind w:firstLine="1701"/>
        <w:jc w:val="center"/>
        <w:rPr>
          <w:rFonts w:ascii="Arial" w:hAnsi="Arial" w:cs="Arial"/>
          <w:b/>
          <w:i/>
          <w:sz w:val="24"/>
          <w:szCs w:val="24"/>
        </w:rPr>
      </w:pPr>
      <w:r w:rsidRPr="00B45BB6">
        <w:rPr>
          <w:rFonts w:ascii="Arial" w:hAnsi="Arial" w:cs="Arial"/>
          <w:b/>
          <w:i/>
          <w:sz w:val="24"/>
          <w:szCs w:val="24"/>
        </w:rPr>
        <w:t>RICARDO JORGE MURAD</w:t>
      </w:r>
    </w:p>
    <w:p w:rsidR="00087498" w:rsidRPr="00B45BB6" w:rsidRDefault="000C6F04" w:rsidP="00125868">
      <w:pPr>
        <w:spacing w:after="0" w:line="240" w:lineRule="auto"/>
        <w:ind w:firstLine="170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5BB6">
        <w:rPr>
          <w:rFonts w:ascii="Arial" w:hAnsi="Arial" w:cs="Arial"/>
          <w:b/>
          <w:sz w:val="24"/>
          <w:szCs w:val="24"/>
        </w:rPr>
        <w:t>Candidato a deputado federal</w:t>
      </w:r>
      <w:r w:rsidR="00597631" w:rsidRPr="00B45BB6">
        <w:rPr>
          <w:rFonts w:ascii="Arial" w:hAnsi="Arial" w:cs="Arial"/>
          <w:b/>
          <w:sz w:val="24"/>
          <w:szCs w:val="24"/>
        </w:rPr>
        <w:t xml:space="preserve"> </w:t>
      </w:r>
    </w:p>
    <w:p w:rsidR="00087498" w:rsidRPr="00B45BB6" w:rsidRDefault="00087498" w:rsidP="00087498">
      <w:pPr>
        <w:rPr>
          <w:rFonts w:ascii="Arial" w:hAnsi="Arial" w:cs="Arial"/>
          <w:sz w:val="24"/>
          <w:szCs w:val="24"/>
        </w:rPr>
      </w:pPr>
    </w:p>
    <w:sectPr w:rsidR="00087498" w:rsidRPr="00B45BB6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33" w:rsidRDefault="00EE2F33" w:rsidP="0038781A">
      <w:pPr>
        <w:spacing w:after="0" w:line="240" w:lineRule="auto"/>
      </w:pPr>
      <w:r>
        <w:separator/>
      </w:r>
    </w:p>
  </w:endnote>
  <w:endnote w:type="continuationSeparator" w:id="0">
    <w:p w:rsidR="00EE2F33" w:rsidRDefault="00EE2F33" w:rsidP="0038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2097464952"/>
      <w:docPartObj>
        <w:docPartGallery w:val="Page Numbers (Bottom of Page)"/>
        <w:docPartUnique/>
      </w:docPartObj>
    </w:sdtPr>
    <w:sdtEndPr/>
    <w:sdtContent>
      <w:p w:rsidR="00087498" w:rsidRPr="00087498" w:rsidRDefault="00087498">
        <w:pPr>
          <w:pStyle w:val="Rodap"/>
          <w:jc w:val="right"/>
          <w:rPr>
            <w:sz w:val="18"/>
          </w:rPr>
        </w:pPr>
        <w:r w:rsidRPr="00087498">
          <w:rPr>
            <w:noProof/>
            <w:sz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3BF006" wp14:editId="5B73C828">
                  <wp:simplePos x="0" y="0"/>
                  <wp:positionH relativeFrom="column">
                    <wp:posOffset>3207192</wp:posOffset>
                  </wp:positionH>
                  <wp:positionV relativeFrom="paragraph">
                    <wp:posOffset>-84695</wp:posOffset>
                  </wp:positionV>
                  <wp:extent cx="2208363" cy="8627"/>
                  <wp:effectExtent l="0" t="0" r="20955" b="29845"/>
                  <wp:wrapNone/>
                  <wp:docPr id="1" name="Conector re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2208363" cy="8627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FB38AA2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-6.65pt" to="426.4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" strokecolor="black [3200]" strokeweight="1.5pt">
                  <v:stroke joinstyle="miter"/>
                </v:line>
              </w:pict>
            </mc:Fallback>
          </mc:AlternateContent>
        </w:r>
        <w:r w:rsidRPr="00087498">
          <w:rPr>
            <w:sz w:val="18"/>
          </w:rPr>
          <w:t xml:space="preserve">Folha </w:t>
        </w:r>
        <w:r w:rsidRPr="00087498">
          <w:rPr>
            <w:sz w:val="18"/>
          </w:rPr>
          <w:fldChar w:fldCharType="begin"/>
        </w:r>
        <w:r w:rsidRPr="00087498">
          <w:rPr>
            <w:sz w:val="18"/>
          </w:rPr>
          <w:instrText>PAGE   \* MERGEFORMAT</w:instrText>
        </w:r>
        <w:r w:rsidRPr="00087498">
          <w:rPr>
            <w:sz w:val="18"/>
          </w:rPr>
          <w:fldChar w:fldCharType="separate"/>
        </w:r>
        <w:r w:rsidR="00742440">
          <w:rPr>
            <w:noProof/>
            <w:sz w:val="18"/>
          </w:rPr>
          <w:t>9</w:t>
        </w:r>
        <w:r w:rsidRPr="00087498">
          <w:rPr>
            <w:sz w:val="18"/>
          </w:rPr>
          <w:fldChar w:fldCharType="end"/>
        </w:r>
        <w:r>
          <w:rPr>
            <w:sz w:val="18"/>
          </w:rPr>
          <w:t xml:space="preserve"> de </w:t>
        </w:r>
        <w:r w:rsidR="000D3AFB">
          <w:rPr>
            <w:sz w:val="18"/>
          </w:rPr>
          <w:t>9</w:t>
        </w:r>
      </w:p>
    </w:sdtContent>
  </w:sdt>
  <w:p w:rsidR="00087498" w:rsidRPr="00087498" w:rsidRDefault="00087498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33" w:rsidRDefault="00EE2F33" w:rsidP="0038781A">
      <w:pPr>
        <w:spacing w:after="0" w:line="240" w:lineRule="auto"/>
      </w:pPr>
      <w:r>
        <w:separator/>
      </w:r>
    </w:p>
  </w:footnote>
  <w:footnote w:type="continuationSeparator" w:id="0">
    <w:p w:rsidR="00EE2F33" w:rsidRDefault="00EE2F33" w:rsidP="0038781A">
      <w:pPr>
        <w:spacing w:after="0" w:line="240" w:lineRule="auto"/>
      </w:pPr>
      <w:r>
        <w:continuationSeparator/>
      </w:r>
    </w:p>
  </w:footnote>
  <w:footnote w:id="1">
    <w:p w:rsidR="00C87466" w:rsidRDefault="00C87466">
      <w:pPr>
        <w:pStyle w:val="Textodenotaderodap"/>
      </w:pPr>
      <w:r>
        <w:rPr>
          <w:rStyle w:val="Refdenotaderodap"/>
        </w:rPr>
        <w:footnoteRef/>
      </w:r>
      <w:r>
        <w:t xml:space="preserve"> Trecho extraído das palavras ditas pelo vereador Cassio em conversa gravada com José Luís, esposo da Sra. Maria das Dores, conhecida como Dora, contratada temporariamente – mídia em anexo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B4B"/>
    <w:multiLevelType w:val="hybridMultilevel"/>
    <w:tmpl w:val="7CB0F7F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2002E3A"/>
    <w:multiLevelType w:val="multilevel"/>
    <w:tmpl w:val="4F90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E757C"/>
    <w:multiLevelType w:val="multilevel"/>
    <w:tmpl w:val="E87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C4066"/>
    <w:multiLevelType w:val="multilevel"/>
    <w:tmpl w:val="93F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24723"/>
    <w:multiLevelType w:val="multilevel"/>
    <w:tmpl w:val="8252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E5BB4"/>
    <w:multiLevelType w:val="multilevel"/>
    <w:tmpl w:val="9630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C54E7"/>
    <w:multiLevelType w:val="hybridMultilevel"/>
    <w:tmpl w:val="EC60B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51A1A"/>
    <w:multiLevelType w:val="multilevel"/>
    <w:tmpl w:val="3A92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F738C"/>
    <w:multiLevelType w:val="multilevel"/>
    <w:tmpl w:val="219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9290A"/>
    <w:multiLevelType w:val="multilevel"/>
    <w:tmpl w:val="3052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750BB"/>
    <w:multiLevelType w:val="multilevel"/>
    <w:tmpl w:val="C410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1C5948"/>
    <w:multiLevelType w:val="multilevel"/>
    <w:tmpl w:val="EC7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E04C3"/>
    <w:multiLevelType w:val="multilevel"/>
    <w:tmpl w:val="B0DC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7040F"/>
    <w:multiLevelType w:val="multilevel"/>
    <w:tmpl w:val="B7D6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056D2"/>
    <w:multiLevelType w:val="multilevel"/>
    <w:tmpl w:val="0920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175A5"/>
    <w:multiLevelType w:val="hybridMultilevel"/>
    <w:tmpl w:val="F1CEF834"/>
    <w:lvl w:ilvl="0" w:tplc="6652DB7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CD06B6"/>
    <w:multiLevelType w:val="multilevel"/>
    <w:tmpl w:val="2B4A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16"/>
  </w:num>
  <w:num w:numId="10">
    <w:abstractNumId w:val="1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21"/>
    <w:rsid w:val="000040B0"/>
    <w:rsid w:val="00011636"/>
    <w:rsid w:val="00012AE3"/>
    <w:rsid w:val="00030793"/>
    <w:rsid w:val="00043069"/>
    <w:rsid w:val="0006122C"/>
    <w:rsid w:val="00087498"/>
    <w:rsid w:val="000A05DE"/>
    <w:rsid w:val="000A75ED"/>
    <w:rsid w:val="000C3586"/>
    <w:rsid w:val="000C6F04"/>
    <w:rsid w:val="000D3AFB"/>
    <w:rsid w:val="000F3F30"/>
    <w:rsid w:val="000F7FFE"/>
    <w:rsid w:val="00114C5A"/>
    <w:rsid w:val="00115C4A"/>
    <w:rsid w:val="001166A1"/>
    <w:rsid w:val="001217F8"/>
    <w:rsid w:val="00125868"/>
    <w:rsid w:val="00145C46"/>
    <w:rsid w:val="001738DE"/>
    <w:rsid w:val="001A162F"/>
    <w:rsid w:val="001A3497"/>
    <w:rsid w:val="001B6674"/>
    <w:rsid w:val="001C2EE8"/>
    <w:rsid w:val="001C7A50"/>
    <w:rsid w:val="001D0DBE"/>
    <w:rsid w:val="001F7E64"/>
    <w:rsid w:val="002143CA"/>
    <w:rsid w:val="00263601"/>
    <w:rsid w:val="00272653"/>
    <w:rsid w:val="00285508"/>
    <w:rsid w:val="002A0F26"/>
    <w:rsid w:val="002A332D"/>
    <w:rsid w:val="002E01D4"/>
    <w:rsid w:val="002E152C"/>
    <w:rsid w:val="002E1696"/>
    <w:rsid w:val="00302C07"/>
    <w:rsid w:val="00324F4B"/>
    <w:rsid w:val="003306CC"/>
    <w:rsid w:val="00351C06"/>
    <w:rsid w:val="0038781A"/>
    <w:rsid w:val="003905BE"/>
    <w:rsid w:val="003B0D3A"/>
    <w:rsid w:val="003B6E15"/>
    <w:rsid w:val="003C4A71"/>
    <w:rsid w:val="003D11EF"/>
    <w:rsid w:val="003F7DC2"/>
    <w:rsid w:val="004079E6"/>
    <w:rsid w:val="0041284D"/>
    <w:rsid w:val="00422B9C"/>
    <w:rsid w:val="00447680"/>
    <w:rsid w:val="00474435"/>
    <w:rsid w:val="004C1EAD"/>
    <w:rsid w:val="004C7BDC"/>
    <w:rsid w:val="004D004D"/>
    <w:rsid w:val="004D4B4F"/>
    <w:rsid w:val="004D4F1D"/>
    <w:rsid w:val="004E0D14"/>
    <w:rsid w:val="004E1B2A"/>
    <w:rsid w:val="004E6FAA"/>
    <w:rsid w:val="004F553C"/>
    <w:rsid w:val="004F6EE8"/>
    <w:rsid w:val="005018AF"/>
    <w:rsid w:val="00503D76"/>
    <w:rsid w:val="005062AB"/>
    <w:rsid w:val="00537CEC"/>
    <w:rsid w:val="00555EFF"/>
    <w:rsid w:val="00556019"/>
    <w:rsid w:val="00575F93"/>
    <w:rsid w:val="00577236"/>
    <w:rsid w:val="00586765"/>
    <w:rsid w:val="00597631"/>
    <w:rsid w:val="005B1321"/>
    <w:rsid w:val="005B400A"/>
    <w:rsid w:val="005C67D1"/>
    <w:rsid w:val="005C7B08"/>
    <w:rsid w:val="005D76FE"/>
    <w:rsid w:val="005E76CE"/>
    <w:rsid w:val="005E7EEB"/>
    <w:rsid w:val="00637EE1"/>
    <w:rsid w:val="0064686A"/>
    <w:rsid w:val="00665F28"/>
    <w:rsid w:val="00684E6E"/>
    <w:rsid w:val="006A1891"/>
    <w:rsid w:val="006A2BF9"/>
    <w:rsid w:val="006B5086"/>
    <w:rsid w:val="006D1183"/>
    <w:rsid w:val="006E4AA6"/>
    <w:rsid w:val="007310FD"/>
    <w:rsid w:val="00742440"/>
    <w:rsid w:val="00756152"/>
    <w:rsid w:val="00767339"/>
    <w:rsid w:val="00794F1B"/>
    <w:rsid w:val="007A21B1"/>
    <w:rsid w:val="007A25A6"/>
    <w:rsid w:val="007F10DA"/>
    <w:rsid w:val="00806512"/>
    <w:rsid w:val="008118E4"/>
    <w:rsid w:val="00816BD4"/>
    <w:rsid w:val="008603DE"/>
    <w:rsid w:val="008B2307"/>
    <w:rsid w:val="008C2FD0"/>
    <w:rsid w:val="008C3198"/>
    <w:rsid w:val="008C3A8C"/>
    <w:rsid w:val="0093186F"/>
    <w:rsid w:val="00932814"/>
    <w:rsid w:val="00954330"/>
    <w:rsid w:val="0097660F"/>
    <w:rsid w:val="00983055"/>
    <w:rsid w:val="00995069"/>
    <w:rsid w:val="009B4857"/>
    <w:rsid w:val="009D2E06"/>
    <w:rsid w:val="009E2947"/>
    <w:rsid w:val="009E3665"/>
    <w:rsid w:val="009E6432"/>
    <w:rsid w:val="00A000CA"/>
    <w:rsid w:val="00A00F91"/>
    <w:rsid w:val="00A01B7E"/>
    <w:rsid w:val="00A12CC8"/>
    <w:rsid w:val="00A278C6"/>
    <w:rsid w:val="00A5127A"/>
    <w:rsid w:val="00A555AA"/>
    <w:rsid w:val="00A6087A"/>
    <w:rsid w:val="00A639CE"/>
    <w:rsid w:val="00A648EB"/>
    <w:rsid w:val="00A724A3"/>
    <w:rsid w:val="00A7283F"/>
    <w:rsid w:val="00A94AB7"/>
    <w:rsid w:val="00AA487B"/>
    <w:rsid w:val="00AC700A"/>
    <w:rsid w:val="00AD2A37"/>
    <w:rsid w:val="00AE1316"/>
    <w:rsid w:val="00B11246"/>
    <w:rsid w:val="00B13A2C"/>
    <w:rsid w:val="00B140E3"/>
    <w:rsid w:val="00B15993"/>
    <w:rsid w:val="00B202F5"/>
    <w:rsid w:val="00B40AB1"/>
    <w:rsid w:val="00B45BB6"/>
    <w:rsid w:val="00B60628"/>
    <w:rsid w:val="00B75603"/>
    <w:rsid w:val="00B82E35"/>
    <w:rsid w:val="00BA2B0F"/>
    <w:rsid w:val="00BA65F2"/>
    <w:rsid w:val="00BB5794"/>
    <w:rsid w:val="00BC71FB"/>
    <w:rsid w:val="00BE2FDC"/>
    <w:rsid w:val="00BE6BAA"/>
    <w:rsid w:val="00C00268"/>
    <w:rsid w:val="00C05977"/>
    <w:rsid w:val="00C10BAF"/>
    <w:rsid w:val="00C34FA3"/>
    <w:rsid w:val="00C404BD"/>
    <w:rsid w:val="00C652CA"/>
    <w:rsid w:val="00C87466"/>
    <w:rsid w:val="00CA7D0A"/>
    <w:rsid w:val="00CB48D9"/>
    <w:rsid w:val="00CC60BF"/>
    <w:rsid w:val="00CC689C"/>
    <w:rsid w:val="00CD7E1D"/>
    <w:rsid w:val="00CE221B"/>
    <w:rsid w:val="00CE744D"/>
    <w:rsid w:val="00CF3038"/>
    <w:rsid w:val="00CF70D9"/>
    <w:rsid w:val="00D016BA"/>
    <w:rsid w:val="00D26A5A"/>
    <w:rsid w:val="00D33635"/>
    <w:rsid w:val="00D3791B"/>
    <w:rsid w:val="00D40616"/>
    <w:rsid w:val="00D55952"/>
    <w:rsid w:val="00D6092B"/>
    <w:rsid w:val="00D61C4B"/>
    <w:rsid w:val="00DA461C"/>
    <w:rsid w:val="00DB13CD"/>
    <w:rsid w:val="00DB187C"/>
    <w:rsid w:val="00DC2F2E"/>
    <w:rsid w:val="00E042CA"/>
    <w:rsid w:val="00E0514C"/>
    <w:rsid w:val="00E122A9"/>
    <w:rsid w:val="00E16203"/>
    <w:rsid w:val="00E222BF"/>
    <w:rsid w:val="00E3231E"/>
    <w:rsid w:val="00E864D4"/>
    <w:rsid w:val="00E92193"/>
    <w:rsid w:val="00EE2F33"/>
    <w:rsid w:val="00EE4D2A"/>
    <w:rsid w:val="00F00761"/>
    <w:rsid w:val="00F02999"/>
    <w:rsid w:val="00F2590D"/>
    <w:rsid w:val="00F464DB"/>
    <w:rsid w:val="00F54595"/>
    <w:rsid w:val="00F56D78"/>
    <w:rsid w:val="00F87D4B"/>
    <w:rsid w:val="00F96F35"/>
    <w:rsid w:val="00FB1118"/>
    <w:rsid w:val="00FC1CB8"/>
    <w:rsid w:val="00FC3076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1566427-4450-47C0-8BA6-B8A480E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2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A12C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43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12CC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78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78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781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6CE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E16203"/>
    <w:rPr>
      <w:i/>
      <w:iCs/>
    </w:rPr>
  </w:style>
  <w:style w:type="character" w:customStyle="1" w:styleId="bold">
    <w:name w:val="bold"/>
    <w:basedOn w:val="Fontepargpadro"/>
    <w:rsid w:val="009B4857"/>
  </w:style>
  <w:style w:type="character" w:customStyle="1" w:styleId="italico">
    <w:name w:val="italico"/>
    <w:basedOn w:val="Fontepargpadro"/>
    <w:rsid w:val="009B4857"/>
  </w:style>
  <w:style w:type="character" w:customStyle="1" w:styleId="Ttulo3Char">
    <w:name w:val="Título 3 Char"/>
    <w:basedOn w:val="Fontepargpadro"/>
    <w:link w:val="Ttulo3"/>
    <w:uiPriority w:val="9"/>
    <w:semiHidden/>
    <w:rsid w:val="00DC2F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F87D4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87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498"/>
  </w:style>
  <w:style w:type="paragraph" w:styleId="Rodap">
    <w:name w:val="footer"/>
    <w:basedOn w:val="Normal"/>
    <w:link w:val="RodapChar"/>
    <w:uiPriority w:val="99"/>
    <w:unhideWhenUsed/>
    <w:rsid w:val="00087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498"/>
  </w:style>
  <w:style w:type="character" w:styleId="Hyperlink">
    <w:name w:val="Hyperlink"/>
    <w:basedOn w:val="Fontepargpadro"/>
    <w:uiPriority w:val="99"/>
    <w:semiHidden/>
    <w:unhideWhenUsed/>
    <w:rsid w:val="00B4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cp%2075-1993?OpenDocu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L984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CP/Lcp6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EB99-A036-4C5B-9AD4-1D621E4B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2287</Words>
  <Characters>12350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Celso</dc:creator>
  <cp:keywords/>
  <dc:description/>
  <cp:lastModifiedBy>Dr. Celso</cp:lastModifiedBy>
  <cp:revision>47</cp:revision>
  <cp:lastPrinted>2018-02-09T15:52:00Z</cp:lastPrinted>
  <dcterms:created xsi:type="dcterms:W3CDTF">2018-08-29T12:20:00Z</dcterms:created>
  <dcterms:modified xsi:type="dcterms:W3CDTF">2018-08-29T22:09:00Z</dcterms:modified>
</cp:coreProperties>
</file>